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C1" w:rsidRDefault="00A36AC1" w:rsidP="00A36AC1">
      <w:pPr>
        <w:spacing w:after="0" w:line="240" w:lineRule="auto"/>
        <w:jc w:val="center"/>
        <w:outlineLvl w:val="0"/>
        <w:rPr>
          <w:rFonts w:ascii="Times New Roman" w:hAnsi="Times New Roman"/>
          <w:b/>
          <w:sz w:val="28"/>
          <w:szCs w:val="28"/>
        </w:rPr>
      </w:pPr>
      <w:r>
        <w:rPr>
          <w:rFonts w:ascii="Times New Roman" w:hAnsi="Times New Roman"/>
          <w:b/>
          <w:sz w:val="28"/>
          <w:szCs w:val="28"/>
        </w:rPr>
        <w:t>СПРАВКА</w:t>
      </w:r>
    </w:p>
    <w:p w:rsidR="00A36AC1" w:rsidRDefault="00A36AC1" w:rsidP="00A36AC1">
      <w:pPr>
        <w:spacing w:after="0" w:line="240" w:lineRule="auto"/>
        <w:jc w:val="center"/>
        <w:outlineLvl w:val="0"/>
        <w:rPr>
          <w:rFonts w:ascii="Times New Roman" w:hAnsi="Times New Roman"/>
          <w:b/>
          <w:sz w:val="28"/>
          <w:szCs w:val="28"/>
        </w:rPr>
      </w:pPr>
    </w:p>
    <w:p w:rsidR="00A36AC1" w:rsidRPr="00C90A2B" w:rsidRDefault="00A36AC1" w:rsidP="00A36AC1">
      <w:pPr>
        <w:spacing w:after="0" w:line="240" w:lineRule="auto"/>
        <w:jc w:val="both"/>
        <w:rPr>
          <w:rFonts w:ascii="Times New Roman" w:hAnsi="Times New Roman" w:cs="Times New Roman"/>
          <w:sz w:val="28"/>
          <w:szCs w:val="28"/>
        </w:rPr>
      </w:pPr>
      <w:r>
        <w:rPr>
          <w:rFonts w:ascii="Times New Roman" w:hAnsi="Times New Roman"/>
          <w:sz w:val="28"/>
          <w:szCs w:val="28"/>
        </w:rPr>
        <w:t xml:space="preserve">по  результатам плановой выездной проверки  МКОУ СОШ № 13 </w:t>
      </w:r>
      <w:proofErr w:type="gramStart"/>
      <w:r>
        <w:rPr>
          <w:rFonts w:ascii="Times New Roman" w:hAnsi="Times New Roman"/>
          <w:sz w:val="28"/>
          <w:szCs w:val="28"/>
        </w:rPr>
        <w:t>с</w:t>
      </w:r>
      <w:proofErr w:type="gramEnd"/>
      <w:r>
        <w:rPr>
          <w:rFonts w:ascii="Times New Roman" w:hAnsi="Times New Roman"/>
          <w:sz w:val="28"/>
          <w:szCs w:val="28"/>
        </w:rPr>
        <w:t xml:space="preserve">. Ореховка по теме: </w:t>
      </w:r>
      <w:r w:rsidRPr="00C90A2B">
        <w:rPr>
          <w:rFonts w:ascii="Times New Roman" w:hAnsi="Times New Roman" w:cs="Times New Roman"/>
          <w:sz w:val="28"/>
          <w:szCs w:val="28"/>
        </w:rPr>
        <w:t>«</w:t>
      </w:r>
      <w:r>
        <w:rPr>
          <w:rFonts w:ascii="Times New Roman" w:hAnsi="Times New Roman" w:cs="Times New Roman"/>
          <w:sz w:val="28"/>
          <w:szCs w:val="28"/>
        </w:rPr>
        <w:t>Обеспечение качественного начального общего, основного общего и среднего общего образования</w:t>
      </w:r>
      <w:r w:rsidRPr="00C90A2B">
        <w:rPr>
          <w:rFonts w:ascii="Times New Roman" w:hAnsi="Times New Roman" w:cs="Times New Roman"/>
          <w:sz w:val="28"/>
          <w:szCs w:val="28"/>
        </w:rPr>
        <w:t>»</w:t>
      </w:r>
    </w:p>
    <w:p w:rsidR="00A36AC1" w:rsidRDefault="00A36AC1" w:rsidP="00A36AC1">
      <w:pPr>
        <w:spacing w:after="0" w:line="240" w:lineRule="auto"/>
        <w:jc w:val="both"/>
        <w:rPr>
          <w:rFonts w:ascii="Times New Roman" w:hAnsi="Times New Roman"/>
          <w:sz w:val="28"/>
          <w:szCs w:val="28"/>
        </w:rPr>
      </w:pPr>
    </w:p>
    <w:p w:rsidR="00A36AC1" w:rsidRPr="00D77EFD" w:rsidRDefault="00A36AC1" w:rsidP="00A36AC1">
      <w:pPr>
        <w:spacing w:after="0" w:line="240" w:lineRule="auto"/>
        <w:jc w:val="both"/>
        <w:rPr>
          <w:rFonts w:ascii="Times New Roman" w:hAnsi="Times New Roman" w:cs="Times New Roman"/>
          <w:sz w:val="28"/>
          <w:szCs w:val="28"/>
        </w:rPr>
      </w:pPr>
      <w:r w:rsidRPr="00704681">
        <w:rPr>
          <w:rFonts w:ascii="Times New Roman" w:hAnsi="Times New Roman" w:cs="Times New Roman"/>
          <w:b/>
          <w:sz w:val="28"/>
          <w:szCs w:val="28"/>
        </w:rPr>
        <w:t xml:space="preserve">Цель проверки: </w:t>
      </w:r>
      <w:proofErr w:type="gramStart"/>
      <w:r w:rsidRPr="00D77EFD">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МКОУ СОШ № 13</w:t>
      </w:r>
      <w:r w:rsidRPr="00D77EFD">
        <w:rPr>
          <w:rFonts w:ascii="Times New Roman" w:hAnsi="Times New Roman" w:cs="Times New Roman"/>
          <w:sz w:val="28"/>
          <w:szCs w:val="28"/>
        </w:rPr>
        <w:t>, обеспечивающей создание условий развития доступности и качества общего образования.</w:t>
      </w:r>
    </w:p>
    <w:p w:rsidR="00A36AC1" w:rsidRDefault="00A36AC1" w:rsidP="00A36AC1">
      <w:pPr>
        <w:spacing w:after="0" w:line="240" w:lineRule="auto"/>
        <w:jc w:val="both"/>
        <w:rPr>
          <w:rFonts w:ascii="Times New Roman" w:hAnsi="Times New Roman" w:cs="Times New Roman"/>
          <w:b/>
          <w:sz w:val="28"/>
          <w:szCs w:val="28"/>
        </w:rPr>
      </w:pPr>
    </w:p>
    <w:p w:rsidR="00A36AC1" w:rsidRDefault="00A36AC1" w:rsidP="00A36AC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Задачи проверки: - </w:t>
      </w:r>
      <w:r w:rsidRPr="00704681">
        <w:rPr>
          <w:rFonts w:ascii="Times New Roman" w:hAnsi="Times New Roman" w:cs="Times New Roman"/>
          <w:sz w:val="28"/>
          <w:szCs w:val="28"/>
        </w:rPr>
        <w:t xml:space="preserve">изучение  </w:t>
      </w:r>
      <w:r>
        <w:rPr>
          <w:rFonts w:ascii="Times New Roman" w:hAnsi="Times New Roman" w:cs="Times New Roman"/>
          <w:sz w:val="28"/>
          <w:szCs w:val="28"/>
        </w:rPr>
        <w:t xml:space="preserve">нормативно – правового обеспечения </w:t>
      </w:r>
      <w:proofErr w:type="spellStart"/>
      <w:proofErr w:type="gram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воспитательного</w:t>
      </w:r>
      <w:proofErr w:type="gramEnd"/>
      <w:r>
        <w:rPr>
          <w:rFonts w:ascii="Times New Roman" w:hAnsi="Times New Roman" w:cs="Times New Roman"/>
          <w:sz w:val="28"/>
          <w:szCs w:val="28"/>
        </w:rPr>
        <w:t xml:space="preserve"> процесса общеобразовательной организации; </w:t>
      </w:r>
    </w:p>
    <w:p w:rsidR="00A36AC1" w:rsidRDefault="00A36AC1" w:rsidP="00A36A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соблюдение гарантий реализации прав граждан на получение общедоступного образования, совершенствование механизмов управления качеством образования. </w:t>
      </w:r>
    </w:p>
    <w:p w:rsidR="00A36AC1" w:rsidRDefault="00A36AC1" w:rsidP="00A36AC1">
      <w:pPr>
        <w:spacing w:after="0" w:line="240" w:lineRule="auto"/>
        <w:jc w:val="both"/>
        <w:rPr>
          <w:rFonts w:ascii="Times New Roman" w:hAnsi="Times New Roman" w:cs="Times New Roman"/>
          <w:sz w:val="28"/>
          <w:szCs w:val="28"/>
        </w:rPr>
      </w:pPr>
    </w:p>
    <w:p w:rsidR="00A36AC1" w:rsidRDefault="00A36AC1" w:rsidP="00A36AC1">
      <w:pPr>
        <w:spacing w:after="0" w:line="240" w:lineRule="auto"/>
        <w:jc w:val="both"/>
        <w:rPr>
          <w:rFonts w:ascii="Times New Roman" w:hAnsi="Times New Roman" w:cs="Times New Roman"/>
          <w:sz w:val="28"/>
          <w:szCs w:val="28"/>
        </w:rPr>
      </w:pPr>
      <w:r w:rsidRPr="00704681">
        <w:rPr>
          <w:rFonts w:ascii="Times New Roman" w:hAnsi="Times New Roman" w:cs="Times New Roman"/>
          <w:b/>
          <w:sz w:val="28"/>
          <w:szCs w:val="28"/>
        </w:rPr>
        <w:t xml:space="preserve">Объект проверки: </w:t>
      </w:r>
      <w:r>
        <w:rPr>
          <w:rFonts w:ascii="Times New Roman" w:hAnsi="Times New Roman" w:cs="Times New Roman"/>
          <w:sz w:val="28"/>
          <w:szCs w:val="28"/>
        </w:rPr>
        <w:t xml:space="preserve">МКОУ СОШ № 13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Ореховка</w:t>
      </w:r>
    </w:p>
    <w:p w:rsidR="00A36AC1" w:rsidRPr="00704681" w:rsidRDefault="00A36AC1" w:rsidP="00A36AC1">
      <w:pPr>
        <w:spacing w:after="0" w:line="240" w:lineRule="auto"/>
        <w:jc w:val="both"/>
        <w:rPr>
          <w:rFonts w:ascii="Times New Roman" w:hAnsi="Times New Roman" w:cs="Times New Roman"/>
          <w:sz w:val="28"/>
          <w:szCs w:val="28"/>
        </w:rPr>
      </w:pPr>
    </w:p>
    <w:p w:rsidR="00A36AC1" w:rsidRPr="00D54735" w:rsidRDefault="00A36AC1" w:rsidP="00A36AC1">
      <w:pPr>
        <w:spacing w:after="0" w:line="240" w:lineRule="auto"/>
        <w:jc w:val="both"/>
        <w:rPr>
          <w:rFonts w:ascii="Times New Roman" w:hAnsi="Times New Roman"/>
          <w:sz w:val="28"/>
          <w:szCs w:val="28"/>
        </w:rPr>
      </w:pPr>
      <w:r w:rsidRPr="00D54735">
        <w:rPr>
          <w:rFonts w:ascii="Times New Roman" w:hAnsi="Times New Roman"/>
          <w:b/>
          <w:sz w:val="28"/>
          <w:szCs w:val="28"/>
        </w:rPr>
        <w:t>Вид проверки</w:t>
      </w:r>
      <w:r w:rsidRPr="00D54735">
        <w:rPr>
          <w:rFonts w:ascii="Times New Roman" w:hAnsi="Times New Roman"/>
          <w:sz w:val="28"/>
          <w:szCs w:val="28"/>
        </w:rPr>
        <w:t>: пл</w:t>
      </w:r>
      <w:r>
        <w:rPr>
          <w:rFonts w:ascii="Times New Roman" w:hAnsi="Times New Roman"/>
          <w:sz w:val="28"/>
          <w:szCs w:val="28"/>
        </w:rPr>
        <w:t>ановая, выездная</w:t>
      </w:r>
      <w:r w:rsidRPr="00D54735">
        <w:rPr>
          <w:rFonts w:ascii="Times New Roman" w:hAnsi="Times New Roman"/>
          <w:sz w:val="28"/>
          <w:szCs w:val="28"/>
        </w:rPr>
        <w:t>.</w:t>
      </w:r>
    </w:p>
    <w:p w:rsidR="00A36AC1" w:rsidRPr="00D70696" w:rsidRDefault="00A36AC1" w:rsidP="00A36AC1">
      <w:pPr>
        <w:spacing w:after="0" w:line="240" w:lineRule="auto"/>
        <w:jc w:val="both"/>
        <w:rPr>
          <w:rFonts w:ascii="Times New Roman" w:hAnsi="Times New Roman"/>
          <w:sz w:val="28"/>
          <w:szCs w:val="28"/>
          <w:highlight w:val="yellow"/>
        </w:rPr>
      </w:pPr>
    </w:p>
    <w:p w:rsidR="00A36AC1" w:rsidRPr="0062447F" w:rsidRDefault="00A36AC1" w:rsidP="00A36AC1">
      <w:pPr>
        <w:spacing w:after="0" w:line="240" w:lineRule="auto"/>
        <w:jc w:val="both"/>
        <w:rPr>
          <w:rFonts w:ascii="Times New Roman" w:hAnsi="Times New Roman"/>
          <w:sz w:val="28"/>
          <w:szCs w:val="28"/>
          <w:highlight w:val="yellow"/>
        </w:rPr>
      </w:pPr>
      <w:r w:rsidRPr="00D54735">
        <w:rPr>
          <w:rFonts w:ascii="Times New Roman" w:hAnsi="Times New Roman"/>
          <w:b/>
          <w:sz w:val="28"/>
          <w:szCs w:val="28"/>
        </w:rPr>
        <w:t xml:space="preserve">Дата </w:t>
      </w:r>
      <w:r w:rsidRPr="00CC2BCE">
        <w:rPr>
          <w:rFonts w:ascii="Times New Roman" w:hAnsi="Times New Roman"/>
          <w:b/>
          <w:sz w:val="28"/>
          <w:szCs w:val="28"/>
        </w:rPr>
        <w:t>проверки</w:t>
      </w:r>
      <w:r w:rsidRPr="0062447F">
        <w:rPr>
          <w:rFonts w:ascii="Times New Roman" w:hAnsi="Times New Roman"/>
          <w:sz w:val="28"/>
          <w:szCs w:val="28"/>
        </w:rPr>
        <w:t xml:space="preserve">: </w:t>
      </w:r>
      <w:r w:rsidRPr="0062447F">
        <w:rPr>
          <w:rFonts w:ascii="Times New Roman" w:hAnsi="Times New Roman" w:cs="Times New Roman"/>
          <w:sz w:val="28"/>
          <w:szCs w:val="28"/>
        </w:rPr>
        <w:t xml:space="preserve">с </w:t>
      </w:r>
      <w:r>
        <w:rPr>
          <w:rFonts w:ascii="Times New Roman" w:hAnsi="Times New Roman" w:cs="Times New Roman"/>
          <w:sz w:val="28"/>
          <w:szCs w:val="28"/>
        </w:rPr>
        <w:t>02.05</w:t>
      </w:r>
      <w:r w:rsidRPr="0062447F">
        <w:rPr>
          <w:rFonts w:ascii="Times New Roman" w:hAnsi="Times New Roman" w:cs="Times New Roman"/>
          <w:sz w:val="28"/>
          <w:szCs w:val="28"/>
        </w:rPr>
        <w:t xml:space="preserve">.2017  г. по </w:t>
      </w:r>
      <w:r>
        <w:rPr>
          <w:rFonts w:ascii="Times New Roman" w:hAnsi="Times New Roman" w:cs="Times New Roman"/>
          <w:sz w:val="28"/>
          <w:szCs w:val="28"/>
        </w:rPr>
        <w:t>05</w:t>
      </w:r>
      <w:r w:rsidRPr="0062447F">
        <w:rPr>
          <w:rFonts w:ascii="Times New Roman" w:hAnsi="Times New Roman" w:cs="Times New Roman"/>
          <w:sz w:val="28"/>
          <w:szCs w:val="28"/>
        </w:rPr>
        <w:t>.</w:t>
      </w:r>
      <w:r>
        <w:rPr>
          <w:rFonts w:ascii="Times New Roman" w:hAnsi="Times New Roman" w:cs="Times New Roman"/>
          <w:sz w:val="28"/>
          <w:szCs w:val="28"/>
        </w:rPr>
        <w:t>05</w:t>
      </w:r>
      <w:r w:rsidRPr="0062447F">
        <w:rPr>
          <w:rFonts w:ascii="Times New Roman" w:hAnsi="Times New Roman" w:cs="Times New Roman"/>
          <w:sz w:val="28"/>
          <w:szCs w:val="28"/>
        </w:rPr>
        <w:t>.2017 г. (включительно)</w:t>
      </w:r>
    </w:p>
    <w:p w:rsidR="00A36AC1" w:rsidRPr="0062447F" w:rsidRDefault="00A36AC1" w:rsidP="00A36AC1">
      <w:pPr>
        <w:spacing w:after="0" w:line="240" w:lineRule="auto"/>
        <w:jc w:val="both"/>
        <w:rPr>
          <w:rFonts w:ascii="Times New Roman" w:hAnsi="Times New Roman"/>
          <w:sz w:val="28"/>
          <w:szCs w:val="28"/>
        </w:rPr>
      </w:pPr>
    </w:p>
    <w:p w:rsidR="00A36AC1" w:rsidRPr="0062447F" w:rsidRDefault="00A36AC1" w:rsidP="00A36AC1">
      <w:pPr>
        <w:spacing w:after="0" w:line="240" w:lineRule="auto"/>
        <w:jc w:val="both"/>
        <w:rPr>
          <w:rFonts w:ascii="Times New Roman" w:hAnsi="Times New Roman" w:cs="Times New Roman"/>
          <w:sz w:val="28"/>
          <w:szCs w:val="28"/>
        </w:rPr>
      </w:pPr>
      <w:r w:rsidRPr="0062447F">
        <w:rPr>
          <w:rFonts w:ascii="Times New Roman" w:hAnsi="Times New Roman"/>
          <w:b/>
          <w:sz w:val="28"/>
          <w:szCs w:val="28"/>
        </w:rPr>
        <w:t>Основание</w:t>
      </w:r>
      <w:r w:rsidRPr="0062447F">
        <w:rPr>
          <w:rFonts w:ascii="Times New Roman" w:hAnsi="Times New Roman"/>
          <w:sz w:val="28"/>
          <w:szCs w:val="28"/>
        </w:rPr>
        <w:t xml:space="preserve">: приказ № </w:t>
      </w:r>
      <w:r>
        <w:rPr>
          <w:rFonts w:ascii="Times New Roman" w:hAnsi="Times New Roman" w:cs="Times New Roman"/>
          <w:sz w:val="28"/>
          <w:szCs w:val="28"/>
        </w:rPr>
        <w:t>293</w:t>
      </w:r>
      <w:r w:rsidRPr="0062447F">
        <w:rPr>
          <w:rFonts w:ascii="Times New Roman" w:hAnsi="Times New Roman" w:cs="Times New Roman"/>
          <w:sz w:val="28"/>
          <w:szCs w:val="28"/>
        </w:rPr>
        <w:t xml:space="preserve"> от  </w:t>
      </w:r>
      <w:r>
        <w:rPr>
          <w:rFonts w:ascii="Times New Roman" w:hAnsi="Times New Roman" w:cs="Times New Roman"/>
          <w:sz w:val="28"/>
          <w:szCs w:val="28"/>
        </w:rPr>
        <w:t>24 апреля</w:t>
      </w:r>
      <w:r w:rsidRPr="0062447F">
        <w:rPr>
          <w:rFonts w:ascii="Times New Roman" w:hAnsi="Times New Roman" w:cs="Times New Roman"/>
          <w:sz w:val="28"/>
          <w:szCs w:val="28"/>
        </w:rPr>
        <w:t xml:space="preserve"> 2017 г.  «Об организации ко</w:t>
      </w:r>
      <w:r>
        <w:rPr>
          <w:rFonts w:ascii="Times New Roman" w:hAnsi="Times New Roman" w:cs="Times New Roman"/>
          <w:sz w:val="28"/>
          <w:szCs w:val="28"/>
        </w:rPr>
        <w:t>мплексной проверки МКОУ СОШ № 13</w:t>
      </w:r>
      <w:r w:rsidRPr="0062447F">
        <w:rPr>
          <w:rFonts w:ascii="Times New Roman" w:hAnsi="Times New Roman" w:cs="Times New Roman"/>
          <w:sz w:val="28"/>
          <w:szCs w:val="28"/>
        </w:rPr>
        <w:t xml:space="preserve"> </w:t>
      </w:r>
      <w:proofErr w:type="gramStart"/>
      <w:r w:rsidRPr="0062447F">
        <w:rPr>
          <w:rFonts w:ascii="Times New Roman" w:hAnsi="Times New Roman" w:cs="Times New Roman"/>
          <w:sz w:val="28"/>
          <w:szCs w:val="28"/>
        </w:rPr>
        <w:t>с</w:t>
      </w:r>
      <w:proofErr w:type="gramEnd"/>
      <w:r w:rsidRPr="0062447F">
        <w:rPr>
          <w:rFonts w:ascii="Times New Roman" w:hAnsi="Times New Roman" w:cs="Times New Roman"/>
          <w:sz w:val="28"/>
          <w:szCs w:val="28"/>
        </w:rPr>
        <w:t xml:space="preserve">. </w:t>
      </w:r>
      <w:r>
        <w:rPr>
          <w:rFonts w:ascii="Times New Roman" w:hAnsi="Times New Roman" w:cs="Times New Roman"/>
          <w:sz w:val="28"/>
          <w:szCs w:val="28"/>
        </w:rPr>
        <w:t>Ореховка</w:t>
      </w:r>
      <w:r w:rsidRPr="0062447F">
        <w:rPr>
          <w:rFonts w:ascii="Times New Roman" w:hAnsi="Times New Roman" w:cs="Times New Roman"/>
          <w:sz w:val="28"/>
          <w:szCs w:val="28"/>
        </w:rPr>
        <w:t xml:space="preserve"> по теме: «Обеспечение качественного начального общего, основного общего и среднего общего образования».</w:t>
      </w:r>
    </w:p>
    <w:p w:rsidR="00A36AC1" w:rsidRPr="00CC2BCE" w:rsidRDefault="00A36AC1" w:rsidP="00A36AC1">
      <w:pPr>
        <w:spacing w:after="0" w:line="240" w:lineRule="auto"/>
        <w:jc w:val="both"/>
        <w:rPr>
          <w:rFonts w:ascii="Times New Roman" w:hAnsi="Times New Roman" w:cs="Times New Roman"/>
          <w:sz w:val="28"/>
          <w:szCs w:val="28"/>
        </w:rPr>
      </w:pPr>
    </w:p>
    <w:p w:rsidR="00A36AC1" w:rsidRDefault="00A36AC1" w:rsidP="00A36AC1">
      <w:pPr>
        <w:spacing w:after="0" w:line="240" w:lineRule="auto"/>
        <w:jc w:val="both"/>
        <w:rPr>
          <w:rFonts w:ascii="Times New Roman" w:hAnsi="Times New Roman" w:cs="Times New Roman"/>
          <w:b/>
          <w:sz w:val="28"/>
          <w:szCs w:val="28"/>
        </w:rPr>
      </w:pPr>
    </w:p>
    <w:p w:rsidR="00A36AC1" w:rsidRPr="000A0900" w:rsidRDefault="00A36AC1" w:rsidP="00A36AC1">
      <w:pPr>
        <w:spacing w:after="0" w:line="240" w:lineRule="auto"/>
        <w:jc w:val="center"/>
        <w:rPr>
          <w:rFonts w:ascii="Times New Roman" w:hAnsi="Times New Roman" w:cs="Times New Roman"/>
          <w:b/>
          <w:sz w:val="28"/>
          <w:szCs w:val="28"/>
        </w:rPr>
      </w:pPr>
      <w:r w:rsidRPr="000A0900">
        <w:rPr>
          <w:rFonts w:ascii="Times New Roman" w:hAnsi="Times New Roman" w:cs="Times New Roman"/>
          <w:b/>
          <w:sz w:val="28"/>
          <w:szCs w:val="28"/>
        </w:rPr>
        <w:t xml:space="preserve">Нормативно-правовое обеспечение </w:t>
      </w:r>
      <w:proofErr w:type="spellStart"/>
      <w:proofErr w:type="gramStart"/>
      <w:r w:rsidRPr="000A0900">
        <w:rPr>
          <w:rFonts w:ascii="Times New Roman" w:hAnsi="Times New Roman" w:cs="Times New Roman"/>
          <w:b/>
          <w:sz w:val="28"/>
          <w:szCs w:val="28"/>
        </w:rPr>
        <w:t>учебно</w:t>
      </w:r>
      <w:proofErr w:type="spellEnd"/>
      <w:r w:rsidRPr="000A0900">
        <w:rPr>
          <w:rFonts w:ascii="Times New Roman" w:hAnsi="Times New Roman" w:cs="Times New Roman"/>
          <w:b/>
          <w:sz w:val="28"/>
          <w:szCs w:val="28"/>
        </w:rPr>
        <w:t xml:space="preserve"> – воспитательного</w:t>
      </w:r>
      <w:proofErr w:type="gramEnd"/>
      <w:r w:rsidRPr="000A0900">
        <w:rPr>
          <w:rFonts w:ascii="Times New Roman" w:hAnsi="Times New Roman" w:cs="Times New Roman"/>
          <w:b/>
          <w:sz w:val="28"/>
          <w:szCs w:val="28"/>
        </w:rPr>
        <w:t xml:space="preserve"> процесса о</w:t>
      </w:r>
      <w:r w:rsidR="00130553">
        <w:rPr>
          <w:rFonts w:ascii="Times New Roman" w:hAnsi="Times New Roman" w:cs="Times New Roman"/>
          <w:b/>
          <w:sz w:val="28"/>
          <w:szCs w:val="28"/>
        </w:rPr>
        <w:t>бщеобразовательной организации</w:t>
      </w:r>
    </w:p>
    <w:p w:rsidR="00A36AC1" w:rsidRPr="00A93924" w:rsidRDefault="00A36AC1" w:rsidP="00A36AC1">
      <w:pPr>
        <w:spacing w:after="0" w:line="240" w:lineRule="auto"/>
        <w:jc w:val="both"/>
        <w:rPr>
          <w:rFonts w:ascii="Times New Roman" w:hAnsi="Times New Roman" w:cs="Times New Roman"/>
          <w:sz w:val="28"/>
          <w:szCs w:val="28"/>
        </w:rPr>
      </w:pPr>
      <w:r w:rsidRPr="00A93924">
        <w:rPr>
          <w:rFonts w:ascii="Times New Roman" w:hAnsi="Times New Roman" w:cs="Times New Roman"/>
          <w:sz w:val="28"/>
          <w:szCs w:val="28"/>
        </w:rPr>
        <w:t xml:space="preserve">       </w:t>
      </w:r>
    </w:p>
    <w:p w:rsidR="00A36AC1" w:rsidRDefault="00A36AC1" w:rsidP="00A36AC1">
      <w:pPr>
        <w:spacing w:after="0" w:line="240" w:lineRule="auto"/>
        <w:jc w:val="both"/>
        <w:rPr>
          <w:rFonts w:ascii="Times New Roman" w:hAnsi="Times New Roman" w:cs="Times New Roman"/>
          <w:sz w:val="28"/>
          <w:szCs w:val="28"/>
        </w:rPr>
      </w:pPr>
      <w:r w:rsidRPr="00A93924">
        <w:rPr>
          <w:rFonts w:ascii="Times New Roman" w:hAnsi="Times New Roman" w:cs="Times New Roman"/>
          <w:sz w:val="28"/>
          <w:szCs w:val="28"/>
        </w:rPr>
        <w:t xml:space="preserve">          В соо</w:t>
      </w:r>
      <w:r>
        <w:rPr>
          <w:rFonts w:ascii="Times New Roman" w:hAnsi="Times New Roman" w:cs="Times New Roman"/>
          <w:sz w:val="28"/>
          <w:szCs w:val="28"/>
        </w:rPr>
        <w:t>тветствии с планом-заданием были</w:t>
      </w:r>
      <w:r w:rsidRPr="00A93924">
        <w:rPr>
          <w:rFonts w:ascii="Times New Roman" w:hAnsi="Times New Roman" w:cs="Times New Roman"/>
          <w:sz w:val="28"/>
          <w:szCs w:val="28"/>
        </w:rPr>
        <w:t xml:space="preserve"> </w:t>
      </w:r>
      <w:r>
        <w:rPr>
          <w:rFonts w:ascii="Times New Roman" w:hAnsi="Times New Roman" w:cs="Times New Roman"/>
          <w:sz w:val="28"/>
          <w:szCs w:val="28"/>
        </w:rPr>
        <w:t xml:space="preserve">проверены и изучены </w:t>
      </w:r>
      <w:r w:rsidRPr="00A93924">
        <w:rPr>
          <w:rFonts w:ascii="Times New Roman" w:hAnsi="Times New Roman" w:cs="Times New Roman"/>
          <w:sz w:val="28"/>
          <w:szCs w:val="28"/>
        </w:rPr>
        <w:t>учредительные документы</w:t>
      </w:r>
      <w:r>
        <w:rPr>
          <w:rFonts w:ascii="Times New Roman" w:hAnsi="Times New Roman" w:cs="Times New Roman"/>
          <w:sz w:val="28"/>
          <w:szCs w:val="28"/>
        </w:rPr>
        <w:t>, нормативно-правовая документация, регулирующая</w:t>
      </w:r>
      <w:r w:rsidRPr="00A93924">
        <w:rPr>
          <w:rFonts w:ascii="Times New Roman" w:hAnsi="Times New Roman" w:cs="Times New Roman"/>
          <w:sz w:val="28"/>
          <w:szCs w:val="28"/>
        </w:rPr>
        <w:t xml:space="preserve"> деятельность учреждения.  </w:t>
      </w:r>
    </w:p>
    <w:p w:rsidR="00A36AC1" w:rsidRPr="00A93924" w:rsidRDefault="00A36AC1" w:rsidP="00A36AC1">
      <w:pPr>
        <w:spacing w:after="0" w:line="240" w:lineRule="auto"/>
        <w:jc w:val="both"/>
        <w:rPr>
          <w:rFonts w:ascii="Times New Roman" w:hAnsi="Times New Roman" w:cs="Times New Roman"/>
          <w:sz w:val="28"/>
          <w:szCs w:val="28"/>
        </w:rPr>
      </w:pPr>
      <w:r w:rsidRPr="00A93924">
        <w:rPr>
          <w:rFonts w:ascii="Times New Roman" w:hAnsi="Times New Roman" w:cs="Times New Roman"/>
          <w:sz w:val="28"/>
          <w:szCs w:val="28"/>
        </w:rPr>
        <w:tab/>
        <w:t>В результате проверки было выявлено следующее:</w:t>
      </w:r>
    </w:p>
    <w:p w:rsidR="00A36AC1" w:rsidRPr="007E3DDB" w:rsidRDefault="00A36AC1" w:rsidP="00A36AC1">
      <w:pPr>
        <w:spacing w:after="0" w:line="240" w:lineRule="auto"/>
        <w:ind w:firstLine="708"/>
        <w:jc w:val="both"/>
        <w:rPr>
          <w:rFonts w:ascii="Times New Roman" w:hAnsi="Times New Roman" w:cs="Times New Roman"/>
          <w:sz w:val="28"/>
          <w:szCs w:val="28"/>
        </w:rPr>
      </w:pPr>
      <w:r w:rsidRPr="00A93924">
        <w:rPr>
          <w:rFonts w:ascii="Times New Roman" w:hAnsi="Times New Roman" w:cs="Times New Roman"/>
          <w:sz w:val="28"/>
          <w:szCs w:val="28"/>
        </w:rPr>
        <w:t xml:space="preserve">Свою деятельность муниципальное </w:t>
      </w:r>
      <w:r>
        <w:rPr>
          <w:rFonts w:ascii="Times New Roman" w:hAnsi="Times New Roman" w:cs="Times New Roman"/>
          <w:sz w:val="28"/>
          <w:szCs w:val="28"/>
        </w:rPr>
        <w:t>казенное</w:t>
      </w:r>
      <w:r w:rsidRPr="00A93924">
        <w:rPr>
          <w:rFonts w:ascii="Times New Roman" w:hAnsi="Times New Roman" w:cs="Times New Roman"/>
          <w:sz w:val="28"/>
          <w:szCs w:val="28"/>
        </w:rPr>
        <w:t xml:space="preserve"> общеобразовательное учреждение средняя общеобразовательная школ</w:t>
      </w:r>
      <w:r>
        <w:rPr>
          <w:rFonts w:ascii="Times New Roman" w:hAnsi="Times New Roman" w:cs="Times New Roman"/>
          <w:sz w:val="28"/>
          <w:szCs w:val="28"/>
        </w:rPr>
        <w:t>а № 13</w:t>
      </w:r>
      <w:r w:rsidRPr="00A93924">
        <w:rPr>
          <w:rFonts w:ascii="Times New Roman" w:hAnsi="Times New Roman" w:cs="Times New Roman"/>
          <w:sz w:val="28"/>
          <w:szCs w:val="28"/>
        </w:rPr>
        <w:t xml:space="preserve"> осуществляет на основании Устава муниципального </w:t>
      </w:r>
      <w:r>
        <w:rPr>
          <w:rFonts w:ascii="Times New Roman" w:hAnsi="Times New Roman" w:cs="Times New Roman"/>
          <w:sz w:val="28"/>
          <w:szCs w:val="28"/>
        </w:rPr>
        <w:t xml:space="preserve">казенного </w:t>
      </w:r>
      <w:r w:rsidRPr="00A93924">
        <w:rPr>
          <w:rFonts w:ascii="Times New Roman" w:hAnsi="Times New Roman" w:cs="Times New Roman"/>
          <w:sz w:val="28"/>
          <w:szCs w:val="28"/>
        </w:rPr>
        <w:t>общеобразовательного учреждения средней общеобразовательной шк</w:t>
      </w:r>
      <w:r>
        <w:rPr>
          <w:rFonts w:ascii="Times New Roman" w:hAnsi="Times New Roman" w:cs="Times New Roman"/>
          <w:sz w:val="28"/>
          <w:szCs w:val="28"/>
        </w:rPr>
        <w:t>олы (в новой редакции), лицензии</w:t>
      </w:r>
      <w:r w:rsidRPr="00A93924">
        <w:rPr>
          <w:rFonts w:ascii="Times New Roman" w:hAnsi="Times New Roman" w:cs="Times New Roman"/>
          <w:sz w:val="28"/>
          <w:szCs w:val="28"/>
        </w:rPr>
        <w:t xml:space="preserve"> на </w:t>
      </w:r>
      <w:r>
        <w:rPr>
          <w:rFonts w:ascii="Times New Roman" w:hAnsi="Times New Roman" w:cs="Times New Roman"/>
          <w:sz w:val="28"/>
          <w:szCs w:val="28"/>
        </w:rPr>
        <w:t>осуществление образовательной</w:t>
      </w:r>
      <w:r w:rsidRPr="00A93924">
        <w:rPr>
          <w:rFonts w:ascii="Times New Roman" w:hAnsi="Times New Roman" w:cs="Times New Roman"/>
          <w:sz w:val="28"/>
          <w:szCs w:val="28"/>
        </w:rPr>
        <w:t xml:space="preserve"> деятель</w:t>
      </w:r>
      <w:r>
        <w:rPr>
          <w:rFonts w:ascii="Times New Roman" w:hAnsi="Times New Roman" w:cs="Times New Roman"/>
          <w:sz w:val="28"/>
          <w:szCs w:val="28"/>
        </w:rPr>
        <w:t xml:space="preserve">ности серия 26Л01 № 0000975 (регистрационный </w:t>
      </w:r>
      <w:r w:rsidRPr="00397368">
        <w:rPr>
          <w:rFonts w:ascii="Times New Roman" w:hAnsi="Times New Roman" w:cs="Times New Roman"/>
          <w:sz w:val="28"/>
          <w:szCs w:val="28"/>
        </w:rPr>
        <w:t xml:space="preserve">номер </w:t>
      </w:r>
      <w:r>
        <w:rPr>
          <w:rFonts w:ascii="Times New Roman" w:hAnsi="Times New Roman" w:cs="Times New Roman"/>
          <w:sz w:val="28"/>
          <w:szCs w:val="28"/>
        </w:rPr>
        <w:t>4727 от 18 апреля 2016</w:t>
      </w:r>
      <w:r w:rsidRPr="00397368">
        <w:rPr>
          <w:rFonts w:ascii="Times New Roman" w:hAnsi="Times New Roman" w:cs="Times New Roman"/>
          <w:sz w:val="28"/>
          <w:szCs w:val="28"/>
        </w:rPr>
        <w:t xml:space="preserve"> г.), срок действия бессрочный. Учреждение</w:t>
      </w:r>
      <w:r w:rsidRPr="00A93924">
        <w:rPr>
          <w:rFonts w:ascii="Times New Roman" w:hAnsi="Times New Roman" w:cs="Times New Roman"/>
          <w:sz w:val="28"/>
          <w:szCs w:val="28"/>
        </w:rPr>
        <w:t xml:space="preserve"> имеет свидетельство о государственной аккредитации </w:t>
      </w:r>
      <w:r>
        <w:rPr>
          <w:rFonts w:ascii="Times New Roman" w:hAnsi="Times New Roman" w:cs="Times New Roman"/>
          <w:sz w:val="28"/>
          <w:szCs w:val="28"/>
        </w:rPr>
        <w:t xml:space="preserve">серия 26 А02 № 0000491 </w:t>
      </w:r>
      <w:r w:rsidRPr="00A93924">
        <w:rPr>
          <w:rFonts w:ascii="Times New Roman" w:hAnsi="Times New Roman" w:cs="Times New Roman"/>
          <w:sz w:val="28"/>
          <w:szCs w:val="28"/>
        </w:rPr>
        <w:t>(</w:t>
      </w:r>
      <w:r w:rsidRPr="00AB1805">
        <w:rPr>
          <w:rFonts w:ascii="Times New Roman" w:hAnsi="Times New Roman" w:cs="Times New Roman"/>
          <w:sz w:val="28"/>
          <w:szCs w:val="28"/>
        </w:rPr>
        <w:t xml:space="preserve">регистрационный </w:t>
      </w:r>
      <w:r>
        <w:rPr>
          <w:rFonts w:ascii="Times New Roman" w:hAnsi="Times New Roman" w:cs="Times New Roman"/>
          <w:sz w:val="28"/>
          <w:szCs w:val="28"/>
        </w:rPr>
        <w:t>номер  2797 от 18</w:t>
      </w:r>
      <w:r w:rsidRPr="007E3DDB">
        <w:rPr>
          <w:rFonts w:ascii="Times New Roman" w:hAnsi="Times New Roman" w:cs="Times New Roman"/>
          <w:sz w:val="28"/>
          <w:szCs w:val="28"/>
        </w:rPr>
        <w:t xml:space="preserve"> </w:t>
      </w:r>
      <w:r>
        <w:rPr>
          <w:rFonts w:ascii="Times New Roman" w:hAnsi="Times New Roman" w:cs="Times New Roman"/>
          <w:sz w:val="28"/>
          <w:szCs w:val="28"/>
        </w:rPr>
        <w:t>ноябр</w:t>
      </w:r>
      <w:r w:rsidRPr="007E3DDB">
        <w:rPr>
          <w:rFonts w:ascii="Times New Roman" w:hAnsi="Times New Roman" w:cs="Times New Roman"/>
          <w:sz w:val="28"/>
          <w:szCs w:val="28"/>
        </w:rPr>
        <w:t>я 2</w:t>
      </w:r>
      <w:r>
        <w:rPr>
          <w:rFonts w:ascii="Times New Roman" w:hAnsi="Times New Roman" w:cs="Times New Roman"/>
          <w:sz w:val="28"/>
          <w:szCs w:val="28"/>
        </w:rPr>
        <w:t>016 г.), срок его действия до 30 декабря  2025</w:t>
      </w:r>
      <w:r w:rsidRPr="007E3DDB">
        <w:rPr>
          <w:rFonts w:ascii="Times New Roman" w:hAnsi="Times New Roman" w:cs="Times New Roman"/>
          <w:sz w:val="28"/>
          <w:szCs w:val="28"/>
        </w:rPr>
        <w:t xml:space="preserve"> года.</w:t>
      </w:r>
    </w:p>
    <w:p w:rsidR="00A36AC1" w:rsidRDefault="00A36AC1" w:rsidP="00A36AC1">
      <w:pPr>
        <w:pStyle w:val="ConsPlusNormal"/>
        <w:ind w:firstLine="709"/>
        <w:jc w:val="both"/>
        <w:rPr>
          <w:rFonts w:ascii="Times New Roman" w:hAnsi="Times New Roman" w:cs="Times New Roman"/>
          <w:sz w:val="28"/>
          <w:szCs w:val="28"/>
        </w:rPr>
      </w:pPr>
      <w:proofErr w:type="gramStart"/>
      <w:r w:rsidRPr="00004899">
        <w:rPr>
          <w:rFonts w:ascii="Times New Roman" w:hAnsi="Times New Roman" w:cs="Times New Roman"/>
          <w:sz w:val="28"/>
          <w:szCs w:val="28"/>
        </w:rPr>
        <w:t xml:space="preserve">На основании </w:t>
      </w:r>
      <w:r>
        <w:rPr>
          <w:rFonts w:ascii="Times New Roman" w:hAnsi="Times New Roman" w:cs="Times New Roman"/>
          <w:sz w:val="28"/>
          <w:szCs w:val="28"/>
        </w:rPr>
        <w:t>письма министерства образования и молодежной политики Ставропольского края от 14.01.2015 № 10-29/106 «О Методических рекомендациях</w:t>
      </w:r>
      <w:r w:rsidRPr="00004899">
        <w:rPr>
          <w:rFonts w:ascii="Times New Roman" w:hAnsi="Times New Roman" w:cs="Times New Roman"/>
          <w:sz w:val="28"/>
          <w:szCs w:val="28"/>
        </w:rPr>
        <w:t xml:space="preserve"> </w:t>
      </w:r>
      <w:r>
        <w:rPr>
          <w:rFonts w:ascii="Times New Roman" w:hAnsi="Times New Roman" w:cs="Times New Roman"/>
          <w:sz w:val="28"/>
          <w:szCs w:val="28"/>
        </w:rPr>
        <w:t>по приведению уставов и локальных актов общеобразовательных организаций в соответствие с Федеральным законом от 29 декабря 2012 года № 273-ФЗ</w:t>
      </w:r>
      <w:r w:rsidRPr="00004899">
        <w:rPr>
          <w:rFonts w:ascii="Times New Roman" w:hAnsi="Times New Roman" w:cs="Times New Roman"/>
          <w:sz w:val="28"/>
          <w:szCs w:val="28"/>
        </w:rPr>
        <w:t xml:space="preserve"> «Об образовании в Российской Федерации» </w:t>
      </w:r>
      <w:r>
        <w:rPr>
          <w:rFonts w:ascii="Times New Roman" w:hAnsi="Times New Roman" w:cs="Times New Roman"/>
          <w:sz w:val="28"/>
          <w:szCs w:val="28"/>
        </w:rPr>
        <w:t xml:space="preserve">в МКОУ СОШ  № 13 </w:t>
      </w:r>
      <w:r w:rsidRPr="00004899">
        <w:rPr>
          <w:rFonts w:ascii="Times New Roman" w:hAnsi="Times New Roman" w:cs="Times New Roman"/>
          <w:sz w:val="28"/>
          <w:szCs w:val="28"/>
        </w:rPr>
        <w:lastRenderedPageBreak/>
        <w:t>разработаны и приняты</w:t>
      </w:r>
      <w:r>
        <w:rPr>
          <w:rFonts w:ascii="Times New Roman" w:hAnsi="Times New Roman" w:cs="Times New Roman"/>
          <w:sz w:val="28"/>
          <w:szCs w:val="28"/>
        </w:rPr>
        <w:t xml:space="preserve">, рекомендованные </w:t>
      </w:r>
      <w:r w:rsidRPr="00004899">
        <w:rPr>
          <w:rFonts w:ascii="Times New Roman" w:hAnsi="Times New Roman" w:cs="Times New Roman"/>
          <w:sz w:val="28"/>
          <w:szCs w:val="28"/>
        </w:rPr>
        <w:t xml:space="preserve">локальные </w:t>
      </w:r>
      <w:r>
        <w:rPr>
          <w:rFonts w:ascii="Times New Roman" w:hAnsi="Times New Roman" w:cs="Times New Roman"/>
          <w:sz w:val="28"/>
          <w:szCs w:val="28"/>
        </w:rPr>
        <w:t xml:space="preserve">нормативные </w:t>
      </w:r>
      <w:r w:rsidRPr="00004899">
        <w:rPr>
          <w:rFonts w:ascii="Times New Roman" w:hAnsi="Times New Roman" w:cs="Times New Roman"/>
          <w:sz w:val="28"/>
          <w:szCs w:val="28"/>
        </w:rPr>
        <w:t xml:space="preserve">акты, регулирующие </w:t>
      </w:r>
      <w:r>
        <w:rPr>
          <w:rFonts w:ascii="Times New Roman" w:hAnsi="Times New Roman" w:cs="Times New Roman"/>
          <w:sz w:val="28"/>
          <w:szCs w:val="28"/>
        </w:rPr>
        <w:t>деятельность общеобразовательной организации</w:t>
      </w:r>
      <w:r w:rsidRPr="00004899">
        <w:rPr>
          <w:rFonts w:ascii="Times New Roman" w:hAnsi="Times New Roman" w:cs="Times New Roman"/>
          <w:sz w:val="28"/>
          <w:szCs w:val="28"/>
        </w:rPr>
        <w:t>.</w:t>
      </w:r>
      <w:proofErr w:type="gramEnd"/>
      <w:r w:rsidRPr="00004899">
        <w:rPr>
          <w:rFonts w:ascii="Times New Roman" w:hAnsi="Times New Roman" w:cs="Times New Roman"/>
          <w:sz w:val="28"/>
          <w:szCs w:val="28"/>
        </w:rPr>
        <w:t xml:space="preserve"> </w:t>
      </w:r>
      <w:proofErr w:type="gramStart"/>
      <w:r>
        <w:rPr>
          <w:rFonts w:ascii="Times New Roman" w:hAnsi="Times New Roman" w:cs="Times New Roman"/>
          <w:sz w:val="28"/>
          <w:szCs w:val="28"/>
        </w:rPr>
        <w:t>Перечень локальных актов, предусмотренных ст.ст. 28, 30 Федерального закона № 273-ФЗ «Об образовании в Российской Федерации»</w:t>
      </w:r>
      <w:r w:rsidRPr="00937203">
        <w:rPr>
          <w:rFonts w:ascii="Times New Roman" w:hAnsi="Times New Roman" w:cs="Times New Roman"/>
          <w:sz w:val="28"/>
          <w:szCs w:val="28"/>
        </w:rPr>
        <w:t xml:space="preserve"> </w:t>
      </w:r>
      <w:r>
        <w:rPr>
          <w:rFonts w:ascii="Times New Roman" w:hAnsi="Times New Roman" w:cs="Times New Roman"/>
          <w:sz w:val="28"/>
          <w:szCs w:val="28"/>
        </w:rPr>
        <w:t xml:space="preserve">(далее - № 273-ФЗ), принят в новой редакции на заседании педагогического совета (протокол № 4 от 31.03.2016 года), утвержден приказом № 74 от 31.03.2016)  и размещен </w:t>
      </w:r>
      <w:r w:rsidRPr="009202BC">
        <w:rPr>
          <w:rFonts w:ascii="Times New Roman" w:hAnsi="Times New Roman" w:cs="Times New Roman"/>
          <w:sz w:val="28"/>
          <w:szCs w:val="28"/>
        </w:rPr>
        <w:t>на официальном сайте  МКОУ СОШ № 1</w:t>
      </w:r>
      <w:r>
        <w:rPr>
          <w:rFonts w:ascii="Times New Roman" w:hAnsi="Times New Roman" w:cs="Times New Roman"/>
          <w:sz w:val="28"/>
          <w:szCs w:val="28"/>
        </w:rPr>
        <w:t>3</w:t>
      </w:r>
      <w:r w:rsidRPr="009202BC">
        <w:rPr>
          <w:rFonts w:ascii="Times New Roman" w:hAnsi="Times New Roman" w:cs="Times New Roman"/>
          <w:sz w:val="28"/>
          <w:szCs w:val="28"/>
        </w:rPr>
        <w:t xml:space="preserve"> в информационно – телекоммуникационной сети «Интернет». </w:t>
      </w:r>
      <w:proofErr w:type="gramEnd"/>
    </w:p>
    <w:p w:rsidR="00A36AC1" w:rsidRDefault="00A36AC1" w:rsidP="00A36A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Однако следует отметить, что в образовательной организации отсутствуют локальные нормативные акты, регулирующие следующие сферы деятельности:</w:t>
      </w:r>
    </w:p>
    <w:p w:rsidR="00A36AC1" w:rsidRDefault="00A36AC1" w:rsidP="00A36A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внутренней системе оценки качества образования (ст. 28 № 273-ФЗ);</w:t>
      </w:r>
    </w:p>
    <w:p w:rsidR="00A36AC1" w:rsidRDefault="00A36AC1" w:rsidP="00A36A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прекращении образовательных отношений и восстановлении в организации, осуществляющей образовательную деятельность, обучающегося, отчисленного по инициативе организации (ст. 61, ч.2 ст. 62  № 273-ФЗ).</w:t>
      </w:r>
    </w:p>
    <w:p w:rsidR="00130553" w:rsidRDefault="00130553" w:rsidP="00A36AC1">
      <w:pPr>
        <w:pStyle w:val="ConsPlusNormal"/>
        <w:ind w:firstLine="709"/>
        <w:jc w:val="both"/>
        <w:rPr>
          <w:rFonts w:ascii="Times New Roman" w:hAnsi="Times New Roman" w:cs="Times New Roman"/>
          <w:sz w:val="28"/>
          <w:szCs w:val="28"/>
        </w:rPr>
      </w:pPr>
    </w:p>
    <w:p w:rsidR="00130553" w:rsidRDefault="00130553" w:rsidP="00130553">
      <w:pPr>
        <w:spacing w:after="0" w:line="240" w:lineRule="auto"/>
        <w:ind w:right="101"/>
        <w:jc w:val="center"/>
        <w:rPr>
          <w:rFonts w:ascii="Times New Roman" w:hAnsi="Times New Roman" w:cs="Times New Roman"/>
          <w:b/>
          <w:bCs/>
          <w:sz w:val="28"/>
          <w:szCs w:val="28"/>
        </w:rPr>
      </w:pPr>
      <w:r w:rsidRPr="00032A90">
        <w:rPr>
          <w:rFonts w:ascii="Times New Roman" w:hAnsi="Times New Roman" w:cs="Times New Roman"/>
          <w:b/>
          <w:bCs/>
          <w:sz w:val="28"/>
          <w:szCs w:val="28"/>
        </w:rPr>
        <w:t>Сфера управления образовательной организацией</w:t>
      </w:r>
      <w:r>
        <w:rPr>
          <w:rFonts w:ascii="Times New Roman" w:hAnsi="Times New Roman" w:cs="Times New Roman"/>
          <w:b/>
          <w:bCs/>
          <w:sz w:val="28"/>
          <w:szCs w:val="28"/>
        </w:rPr>
        <w:t>, государственно – общественное управление</w:t>
      </w:r>
    </w:p>
    <w:p w:rsidR="00130553" w:rsidRPr="00032A90" w:rsidRDefault="00130553" w:rsidP="00130553">
      <w:pPr>
        <w:spacing w:after="0" w:line="240" w:lineRule="auto"/>
        <w:ind w:right="101"/>
        <w:jc w:val="center"/>
        <w:rPr>
          <w:rFonts w:ascii="Times New Roman" w:hAnsi="Times New Roman" w:cs="Times New Roman"/>
          <w:b/>
          <w:color w:val="000000"/>
          <w:sz w:val="28"/>
          <w:szCs w:val="28"/>
        </w:rPr>
      </w:pPr>
    </w:p>
    <w:p w:rsidR="00130553" w:rsidRPr="00032A90" w:rsidRDefault="00130553" w:rsidP="00130553">
      <w:pPr>
        <w:spacing w:after="0" w:line="240" w:lineRule="auto"/>
        <w:ind w:right="101"/>
        <w:jc w:val="both"/>
        <w:rPr>
          <w:rFonts w:ascii="Times New Roman" w:hAnsi="Times New Roman" w:cs="Times New Roman"/>
          <w:sz w:val="28"/>
          <w:szCs w:val="28"/>
        </w:rPr>
      </w:pPr>
      <w:r>
        <w:rPr>
          <w:color w:val="000000"/>
          <w:sz w:val="28"/>
          <w:szCs w:val="28"/>
        </w:rPr>
        <w:t xml:space="preserve"> </w:t>
      </w:r>
      <w:r>
        <w:rPr>
          <w:color w:val="000000"/>
          <w:sz w:val="28"/>
          <w:szCs w:val="28"/>
        </w:rPr>
        <w:tab/>
      </w:r>
      <w:r w:rsidRPr="00032A90">
        <w:rPr>
          <w:rFonts w:ascii="Times New Roman" w:hAnsi="Times New Roman" w:cs="Times New Roman"/>
          <w:sz w:val="28"/>
          <w:szCs w:val="28"/>
        </w:rPr>
        <w:t xml:space="preserve">Управление МКОУ СОШ № </w:t>
      </w:r>
      <w:r>
        <w:rPr>
          <w:rFonts w:ascii="Times New Roman" w:hAnsi="Times New Roman" w:cs="Times New Roman"/>
          <w:sz w:val="28"/>
          <w:szCs w:val="28"/>
        </w:rPr>
        <w:t>13</w:t>
      </w:r>
      <w:r w:rsidRPr="00032A90">
        <w:rPr>
          <w:rFonts w:ascii="Times New Roman" w:hAnsi="Times New Roman" w:cs="Times New Roman"/>
          <w:sz w:val="28"/>
          <w:szCs w:val="28"/>
        </w:rPr>
        <w:t xml:space="preserve"> </w:t>
      </w:r>
      <w:proofErr w:type="gramStart"/>
      <w:r w:rsidRPr="00032A90">
        <w:rPr>
          <w:rFonts w:ascii="Times New Roman" w:hAnsi="Times New Roman" w:cs="Times New Roman"/>
          <w:sz w:val="28"/>
          <w:szCs w:val="28"/>
        </w:rPr>
        <w:t>с</w:t>
      </w:r>
      <w:proofErr w:type="gramEnd"/>
      <w:r w:rsidRPr="00032A90">
        <w:rPr>
          <w:rFonts w:ascii="Times New Roman" w:hAnsi="Times New Roman" w:cs="Times New Roman"/>
          <w:sz w:val="28"/>
          <w:szCs w:val="28"/>
        </w:rPr>
        <w:t xml:space="preserve">. </w:t>
      </w:r>
      <w:proofErr w:type="gramStart"/>
      <w:r>
        <w:rPr>
          <w:rFonts w:ascii="Times New Roman" w:hAnsi="Times New Roman" w:cs="Times New Roman"/>
          <w:sz w:val="28"/>
          <w:szCs w:val="28"/>
        </w:rPr>
        <w:t>Ореховка</w:t>
      </w:r>
      <w:proofErr w:type="gramEnd"/>
      <w:r w:rsidRPr="00032A90">
        <w:rPr>
          <w:rFonts w:ascii="Times New Roman" w:hAnsi="Times New Roman" w:cs="Times New Roman"/>
          <w:sz w:val="28"/>
          <w:szCs w:val="28"/>
        </w:rPr>
        <w:t xml:space="preserve"> осуществляется в соответствии с законодательством Российской Федерации и Уставом школы</w:t>
      </w:r>
      <w:r w:rsidRPr="00032A90">
        <w:rPr>
          <w:rFonts w:ascii="Times New Roman" w:hAnsi="Times New Roman" w:cs="Times New Roman"/>
          <w:sz w:val="20"/>
          <w:szCs w:val="20"/>
        </w:rPr>
        <w:t xml:space="preserve"> </w:t>
      </w:r>
      <w:r w:rsidRPr="00032A90">
        <w:rPr>
          <w:rFonts w:ascii="Times New Roman" w:hAnsi="Times New Roman" w:cs="Times New Roman"/>
          <w:sz w:val="28"/>
          <w:szCs w:val="28"/>
        </w:rPr>
        <w:t xml:space="preserve">строится на принципах сотрудничества педагогического, ученического и родительского коллективов. </w:t>
      </w:r>
    </w:p>
    <w:p w:rsidR="00130553" w:rsidRPr="00032A90" w:rsidRDefault="00130553" w:rsidP="00130553">
      <w:pPr>
        <w:spacing w:after="0" w:line="240" w:lineRule="auto"/>
        <w:ind w:right="101" w:firstLine="708"/>
        <w:jc w:val="both"/>
        <w:rPr>
          <w:rFonts w:ascii="Times New Roman" w:hAnsi="Times New Roman" w:cs="Times New Roman"/>
          <w:sz w:val="28"/>
          <w:szCs w:val="28"/>
        </w:rPr>
      </w:pPr>
      <w:r w:rsidRPr="00032A90">
        <w:rPr>
          <w:rFonts w:ascii="Times New Roman" w:hAnsi="Times New Roman" w:cs="Times New Roman"/>
          <w:sz w:val="28"/>
          <w:szCs w:val="28"/>
        </w:rPr>
        <w:t xml:space="preserve">Административно-управленческую работу школы обеспечивает следующий кадровый состав: </w:t>
      </w:r>
    </w:p>
    <w:p w:rsidR="00130553" w:rsidRPr="00032A90" w:rsidRDefault="00130553" w:rsidP="00130553">
      <w:pPr>
        <w:pStyle w:val="a3"/>
        <w:spacing w:before="0" w:beforeAutospacing="0" w:after="0" w:afterAutospacing="0"/>
        <w:ind w:firstLine="708"/>
        <w:jc w:val="both"/>
        <w:rPr>
          <w:sz w:val="28"/>
          <w:szCs w:val="28"/>
        </w:rPr>
      </w:pPr>
      <w:r w:rsidRPr="00032A90">
        <w:rPr>
          <w:sz w:val="28"/>
          <w:szCs w:val="28"/>
        </w:rPr>
        <w:t xml:space="preserve">- директор – </w:t>
      </w:r>
      <w:r>
        <w:rPr>
          <w:sz w:val="28"/>
          <w:szCs w:val="28"/>
        </w:rPr>
        <w:t>Кабанова Лариса Александровна</w:t>
      </w:r>
      <w:r w:rsidRPr="00032A90">
        <w:rPr>
          <w:sz w:val="28"/>
          <w:szCs w:val="28"/>
        </w:rPr>
        <w:t xml:space="preserve">; </w:t>
      </w:r>
    </w:p>
    <w:p w:rsidR="00130553" w:rsidRPr="00032A90" w:rsidRDefault="00130553" w:rsidP="00130553">
      <w:pPr>
        <w:pStyle w:val="a3"/>
        <w:spacing w:before="0" w:beforeAutospacing="0" w:after="0" w:afterAutospacing="0"/>
        <w:ind w:firstLine="708"/>
        <w:jc w:val="both"/>
        <w:rPr>
          <w:sz w:val="28"/>
          <w:szCs w:val="28"/>
        </w:rPr>
      </w:pPr>
      <w:r w:rsidRPr="00032A90">
        <w:rPr>
          <w:sz w:val="28"/>
          <w:szCs w:val="28"/>
        </w:rPr>
        <w:t xml:space="preserve">- заместитель директора по учебно-воспитательной работе – </w:t>
      </w:r>
      <w:proofErr w:type="spellStart"/>
      <w:r>
        <w:rPr>
          <w:sz w:val="28"/>
          <w:szCs w:val="28"/>
        </w:rPr>
        <w:t>Зароченцева</w:t>
      </w:r>
      <w:proofErr w:type="spellEnd"/>
      <w:r>
        <w:rPr>
          <w:sz w:val="28"/>
          <w:szCs w:val="28"/>
        </w:rPr>
        <w:t xml:space="preserve"> Елена Николаевна</w:t>
      </w:r>
      <w:r w:rsidRPr="00032A90">
        <w:rPr>
          <w:sz w:val="28"/>
          <w:szCs w:val="28"/>
        </w:rPr>
        <w:t>;</w:t>
      </w:r>
    </w:p>
    <w:p w:rsidR="00130553" w:rsidRPr="00032A90" w:rsidRDefault="00130553" w:rsidP="00130553">
      <w:pPr>
        <w:pStyle w:val="a3"/>
        <w:spacing w:before="0" w:beforeAutospacing="0" w:after="0" w:afterAutospacing="0"/>
        <w:jc w:val="both"/>
        <w:rPr>
          <w:sz w:val="28"/>
          <w:szCs w:val="28"/>
        </w:rPr>
      </w:pPr>
      <w:r w:rsidRPr="00032A90">
        <w:rPr>
          <w:sz w:val="28"/>
          <w:szCs w:val="28"/>
        </w:rPr>
        <w:t xml:space="preserve">          - заместитель директора по воспитательной работе – </w:t>
      </w:r>
      <w:r>
        <w:rPr>
          <w:sz w:val="28"/>
          <w:szCs w:val="28"/>
        </w:rPr>
        <w:t xml:space="preserve"> </w:t>
      </w:r>
      <w:proofErr w:type="spellStart"/>
      <w:r>
        <w:rPr>
          <w:sz w:val="28"/>
          <w:szCs w:val="28"/>
        </w:rPr>
        <w:t>Редянова</w:t>
      </w:r>
      <w:proofErr w:type="spellEnd"/>
      <w:r>
        <w:rPr>
          <w:sz w:val="28"/>
          <w:szCs w:val="28"/>
        </w:rPr>
        <w:t xml:space="preserve"> Светлана Сергеевна. </w:t>
      </w:r>
    </w:p>
    <w:p w:rsidR="00130553" w:rsidRPr="00471F9E" w:rsidRDefault="00130553" w:rsidP="00130553">
      <w:pPr>
        <w:pStyle w:val="a3"/>
        <w:spacing w:before="0" w:beforeAutospacing="0" w:after="0" w:afterAutospacing="0"/>
        <w:ind w:firstLine="708"/>
        <w:jc w:val="both"/>
        <w:rPr>
          <w:sz w:val="28"/>
          <w:szCs w:val="28"/>
        </w:rPr>
      </w:pPr>
      <w:r w:rsidRPr="00032A90">
        <w:rPr>
          <w:sz w:val="28"/>
          <w:szCs w:val="28"/>
        </w:rPr>
        <w:t xml:space="preserve">Коллегиальное управление осуществляется </w:t>
      </w:r>
      <w:r w:rsidRPr="00032A90">
        <w:rPr>
          <w:b/>
          <w:i/>
          <w:sz w:val="28"/>
          <w:szCs w:val="28"/>
        </w:rPr>
        <w:t>Управляющим советом школы</w:t>
      </w:r>
      <w:r>
        <w:rPr>
          <w:b/>
          <w:i/>
          <w:sz w:val="28"/>
          <w:szCs w:val="28"/>
        </w:rPr>
        <w:t xml:space="preserve">, </w:t>
      </w:r>
      <w:r w:rsidRPr="00032A90">
        <w:rPr>
          <w:sz w:val="28"/>
          <w:szCs w:val="28"/>
        </w:rPr>
        <w:t>педагогическим советом</w:t>
      </w:r>
      <w:r>
        <w:rPr>
          <w:sz w:val="28"/>
          <w:szCs w:val="28"/>
        </w:rPr>
        <w:t>, родительским</w:t>
      </w:r>
      <w:r w:rsidRPr="00471F9E">
        <w:rPr>
          <w:sz w:val="28"/>
          <w:szCs w:val="28"/>
        </w:rPr>
        <w:t xml:space="preserve"> </w:t>
      </w:r>
      <w:r>
        <w:rPr>
          <w:sz w:val="28"/>
          <w:szCs w:val="28"/>
        </w:rPr>
        <w:t>советом, общим</w:t>
      </w:r>
      <w:r w:rsidRPr="00471F9E">
        <w:rPr>
          <w:sz w:val="28"/>
          <w:szCs w:val="28"/>
        </w:rPr>
        <w:t xml:space="preserve"> собрание</w:t>
      </w:r>
      <w:r>
        <w:rPr>
          <w:sz w:val="28"/>
          <w:szCs w:val="28"/>
        </w:rPr>
        <w:t>м</w:t>
      </w:r>
      <w:r w:rsidRPr="00471F9E">
        <w:rPr>
          <w:sz w:val="28"/>
          <w:szCs w:val="28"/>
        </w:rPr>
        <w:t xml:space="preserve"> трудового коллектива Учреждения.</w:t>
      </w:r>
    </w:p>
    <w:p w:rsidR="00130553" w:rsidRPr="00032A90" w:rsidRDefault="00130553" w:rsidP="00130553">
      <w:pPr>
        <w:pStyle w:val="Default"/>
        <w:ind w:firstLine="708"/>
        <w:jc w:val="both"/>
        <w:rPr>
          <w:color w:val="auto"/>
          <w:sz w:val="28"/>
          <w:szCs w:val="28"/>
        </w:rPr>
      </w:pPr>
      <w:r w:rsidRPr="00032A90">
        <w:rPr>
          <w:bCs/>
          <w:color w:val="auto"/>
          <w:sz w:val="28"/>
          <w:szCs w:val="28"/>
        </w:rPr>
        <w:t xml:space="preserve">В соответствии с п. 5.9. Устава учреждения </w:t>
      </w:r>
      <w:r w:rsidRPr="00032A90">
        <w:rPr>
          <w:color w:val="auto"/>
          <w:sz w:val="28"/>
          <w:szCs w:val="28"/>
        </w:rPr>
        <w:t xml:space="preserve">Управляющий Совет является высшим, коллегиальным органом управления Учреждения, представляющим интересы всех участников образовательного процесса. </w:t>
      </w:r>
    </w:p>
    <w:p w:rsidR="00130553" w:rsidRPr="00032A90" w:rsidRDefault="00130553" w:rsidP="00130553">
      <w:pPr>
        <w:pStyle w:val="a3"/>
        <w:spacing w:before="0" w:beforeAutospacing="0" w:after="0" w:afterAutospacing="0"/>
        <w:ind w:firstLine="709"/>
        <w:jc w:val="both"/>
        <w:rPr>
          <w:sz w:val="28"/>
          <w:szCs w:val="28"/>
        </w:rPr>
      </w:pPr>
      <w:r w:rsidRPr="00BB4B4D">
        <w:rPr>
          <w:sz w:val="28"/>
          <w:szCs w:val="28"/>
        </w:rPr>
        <w:t>Еще одним органом управления является педагогический совет, в ведении которого находятся</w:t>
      </w:r>
      <w:r w:rsidRPr="00032A90">
        <w:rPr>
          <w:sz w:val="28"/>
          <w:szCs w:val="28"/>
        </w:rPr>
        <w:t xml:space="preserve"> методические и педагогические проблемы в общеобразовательной организации.</w:t>
      </w:r>
    </w:p>
    <w:p w:rsidR="00130553" w:rsidRPr="00032A90" w:rsidRDefault="00130553" w:rsidP="00130553">
      <w:pPr>
        <w:pStyle w:val="a3"/>
        <w:spacing w:before="0" w:beforeAutospacing="0" w:after="0" w:afterAutospacing="0"/>
        <w:ind w:firstLine="709"/>
        <w:jc w:val="both"/>
        <w:rPr>
          <w:sz w:val="28"/>
          <w:szCs w:val="28"/>
        </w:rPr>
      </w:pPr>
      <w:r w:rsidRPr="00032A90">
        <w:rPr>
          <w:sz w:val="28"/>
          <w:szCs w:val="28"/>
        </w:rPr>
        <w:t xml:space="preserve">К совещательным органам управления относятся методический совет, а также школьные методические объединения, деятельность которых направлена на решение возникающих образовательных и профессиональных проблем. </w:t>
      </w:r>
    </w:p>
    <w:p w:rsidR="00130553" w:rsidRDefault="00130553" w:rsidP="00130553">
      <w:pPr>
        <w:pStyle w:val="a3"/>
        <w:spacing w:before="0" w:beforeAutospacing="0" w:after="0" w:afterAutospacing="0"/>
        <w:ind w:firstLine="709"/>
        <w:jc w:val="both"/>
        <w:rPr>
          <w:sz w:val="28"/>
          <w:szCs w:val="28"/>
        </w:rPr>
      </w:pPr>
      <w:r w:rsidRPr="00032A90">
        <w:rPr>
          <w:sz w:val="28"/>
          <w:szCs w:val="28"/>
        </w:rPr>
        <w:t xml:space="preserve">Одной из традиционных форм участия родительской общественности в школьном самоуправлении является деятельность родительского совета школы. Родительский совет является органом, обеспечивающим права и обязанности родителей как участников образовательного процесса, который совместно с педагогическим сообществом участвует в реализации программы развития школы. Родительский совет обсуждает проблемы воспитания и обучения учащихся, решаемые на педагогическом совете, участвует в проведении </w:t>
      </w:r>
      <w:r w:rsidRPr="00032A90">
        <w:rPr>
          <w:sz w:val="28"/>
          <w:szCs w:val="28"/>
        </w:rPr>
        <w:lastRenderedPageBreak/>
        <w:t xml:space="preserve">общешкольных мероприятий, обеспечивает посильную помощь детям из социально-незащищенных семей и учащимся из группы риска. </w:t>
      </w:r>
    </w:p>
    <w:p w:rsidR="00130553" w:rsidRPr="00130553" w:rsidRDefault="00130553" w:rsidP="00130553">
      <w:pPr>
        <w:pStyle w:val="ConsPlusNormal"/>
        <w:ind w:firstLine="709"/>
        <w:jc w:val="both"/>
        <w:rPr>
          <w:rFonts w:ascii="Times New Roman" w:hAnsi="Times New Roman" w:cs="Times New Roman"/>
          <w:sz w:val="28"/>
          <w:szCs w:val="28"/>
        </w:rPr>
      </w:pPr>
    </w:p>
    <w:p w:rsidR="00130553" w:rsidRDefault="00130553" w:rsidP="00130553">
      <w:pPr>
        <w:spacing w:after="0" w:line="240" w:lineRule="auto"/>
        <w:jc w:val="center"/>
        <w:rPr>
          <w:rFonts w:ascii="Times New Roman" w:hAnsi="Times New Roman" w:cs="Times New Roman"/>
          <w:b/>
          <w:sz w:val="28"/>
          <w:szCs w:val="28"/>
        </w:rPr>
      </w:pPr>
      <w:r w:rsidRPr="00130553">
        <w:rPr>
          <w:rFonts w:ascii="Times New Roman" w:hAnsi="Times New Roman" w:cs="Times New Roman"/>
          <w:b/>
          <w:sz w:val="28"/>
          <w:szCs w:val="28"/>
        </w:rPr>
        <w:t>Кадровые условия, способствующие реализации качественного образования (количественные  и качественные характеристики кадрового состава)</w:t>
      </w:r>
    </w:p>
    <w:p w:rsidR="002B6FD9" w:rsidRPr="00130553" w:rsidRDefault="002B6FD9" w:rsidP="00130553">
      <w:pPr>
        <w:spacing w:after="0" w:line="240" w:lineRule="auto"/>
        <w:jc w:val="center"/>
        <w:rPr>
          <w:rFonts w:ascii="Times New Roman" w:hAnsi="Times New Roman" w:cs="Times New Roman"/>
          <w:b/>
          <w:sz w:val="28"/>
          <w:szCs w:val="28"/>
        </w:rPr>
      </w:pPr>
    </w:p>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ab/>
        <w:t xml:space="preserve">Педагогический коллектив МКОУ СОШ №13 </w:t>
      </w:r>
      <w:proofErr w:type="gramStart"/>
      <w:r w:rsidRPr="00130553">
        <w:rPr>
          <w:rFonts w:ascii="Times New Roman" w:hAnsi="Times New Roman" w:cs="Times New Roman"/>
          <w:sz w:val="28"/>
          <w:szCs w:val="28"/>
        </w:rPr>
        <w:t>с</w:t>
      </w:r>
      <w:proofErr w:type="gramEnd"/>
      <w:r w:rsidRPr="00130553">
        <w:rPr>
          <w:rFonts w:ascii="Times New Roman" w:hAnsi="Times New Roman" w:cs="Times New Roman"/>
          <w:sz w:val="28"/>
          <w:szCs w:val="28"/>
        </w:rPr>
        <w:t xml:space="preserve">. </w:t>
      </w:r>
      <w:proofErr w:type="gramStart"/>
      <w:r w:rsidRPr="00130553">
        <w:rPr>
          <w:rFonts w:ascii="Times New Roman" w:hAnsi="Times New Roman" w:cs="Times New Roman"/>
          <w:sz w:val="28"/>
          <w:szCs w:val="28"/>
        </w:rPr>
        <w:t>Ореховка</w:t>
      </w:r>
      <w:proofErr w:type="gramEnd"/>
      <w:r w:rsidRPr="00130553">
        <w:rPr>
          <w:rFonts w:ascii="Times New Roman" w:hAnsi="Times New Roman" w:cs="Times New Roman"/>
          <w:sz w:val="28"/>
          <w:szCs w:val="28"/>
        </w:rPr>
        <w:t xml:space="preserve"> достаточно стабилен,  образовательный ценз достаточно высок: </w:t>
      </w:r>
    </w:p>
    <w:tbl>
      <w:tblPr>
        <w:tblW w:w="9889" w:type="dxa"/>
        <w:tblLayout w:type="fixed"/>
        <w:tblLook w:val="04A0"/>
      </w:tblPr>
      <w:tblGrid>
        <w:gridCol w:w="2802"/>
        <w:gridCol w:w="4819"/>
        <w:gridCol w:w="1134"/>
        <w:gridCol w:w="1134"/>
      </w:tblGrid>
      <w:tr w:rsidR="00130553" w:rsidRPr="00130553" w:rsidTr="005D3291">
        <w:tc>
          <w:tcPr>
            <w:tcW w:w="2802" w:type="dxa"/>
            <w:hideMark/>
          </w:tcPr>
          <w:p w:rsidR="00130553" w:rsidRPr="00130553" w:rsidRDefault="00130553" w:rsidP="00130553">
            <w:pPr>
              <w:spacing w:after="0" w:line="240" w:lineRule="auto"/>
              <w:jc w:val="both"/>
              <w:rPr>
                <w:rFonts w:ascii="Times New Roman" w:hAnsi="Times New Roman" w:cs="Times New Roman"/>
                <w:b/>
                <w:sz w:val="28"/>
                <w:szCs w:val="28"/>
                <w:lang w:eastAsia="en-US"/>
              </w:rPr>
            </w:pPr>
            <w:r w:rsidRPr="00130553">
              <w:rPr>
                <w:rFonts w:ascii="Times New Roman" w:hAnsi="Times New Roman" w:cs="Times New Roman"/>
                <w:sz w:val="28"/>
                <w:szCs w:val="28"/>
                <w:lang w:eastAsia="en-US"/>
              </w:rPr>
              <w:t>высшее образование</w:t>
            </w:r>
          </w:p>
        </w:tc>
        <w:tc>
          <w:tcPr>
            <w:tcW w:w="4819" w:type="dxa"/>
          </w:tcPr>
          <w:p w:rsidR="00130553" w:rsidRPr="00130553" w:rsidRDefault="00130553" w:rsidP="00130553">
            <w:pPr>
              <w:spacing w:after="0" w:line="240" w:lineRule="auto"/>
              <w:jc w:val="both"/>
              <w:rPr>
                <w:rFonts w:ascii="Times New Roman" w:hAnsi="Times New Roman" w:cs="Times New Roman"/>
                <w:b/>
                <w:sz w:val="28"/>
                <w:szCs w:val="28"/>
                <w:lang w:eastAsia="en-US"/>
              </w:rPr>
            </w:pPr>
          </w:p>
        </w:tc>
        <w:tc>
          <w:tcPr>
            <w:tcW w:w="1134" w:type="dxa"/>
            <w:hideMark/>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17чел.</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89,5%</w:t>
            </w:r>
          </w:p>
        </w:tc>
      </w:tr>
      <w:tr w:rsidR="00130553" w:rsidRPr="00130553" w:rsidTr="005D3291">
        <w:tc>
          <w:tcPr>
            <w:tcW w:w="2802" w:type="dxa"/>
            <w:hideMark/>
          </w:tcPr>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среднее специальное</w:t>
            </w:r>
          </w:p>
        </w:tc>
        <w:tc>
          <w:tcPr>
            <w:tcW w:w="4819" w:type="dxa"/>
          </w:tcPr>
          <w:p w:rsidR="00130553" w:rsidRPr="00130553" w:rsidRDefault="00130553" w:rsidP="00130553">
            <w:pPr>
              <w:spacing w:after="0" w:line="240" w:lineRule="auto"/>
              <w:jc w:val="both"/>
              <w:rPr>
                <w:rFonts w:ascii="Times New Roman" w:hAnsi="Times New Roman" w:cs="Times New Roman"/>
                <w:b/>
                <w:sz w:val="28"/>
                <w:szCs w:val="28"/>
                <w:lang w:eastAsia="en-US"/>
              </w:rPr>
            </w:pPr>
          </w:p>
        </w:tc>
        <w:tc>
          <w:tcPr>
            <w:tcW w:w="1134" w:type="dxa"/>
            <w:hideMark/>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2чел.</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10,5%</w:t>
            </w:r>
          </w:p>
        </w:tc>
      </w:tr>
      <w:tr w:rsidR="00130553" w:rsidRPr="00130553" w:rsidTr="005D3291">
        <w:tc>
          <w:tcPr>
            <w:tcW w:w="2802" w:type="dxa"/>
            <w:hideMark/>
          </w:tcPr>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не имеет педагогического образования</w:t>
            </w:r>
          </w:p>
        </w:tc>
        <w:tc>
          <w:tcPr>
            <w:tcW w:w="4819" w:type="dxa"/>
          </w:tcPr>
          <w:p w:rsidR="00130553" w:rsidRPr="00130553" w:rsidRDefault="00130553" w:rsidP="00130553">
            <w:pPr>
              <w:spacing w:after="0" w:line="240" w:lineRule="auto"/>
              <w:jc w:val="both"/>
              <w:rPr>
                <w:rFonts w:ascii="Times New Roman" w:hAnsi="Times New Roman" w:cs="Times New Roman"/>
                <w:b/>
                <w:sz w:val="28"/>
                <w:szCs w:val="28"/>
                <w:lang w:eastAsia="en-US"/>
              </w:rPr>
            </w:pPr>
          </w:p>
        </w:tc>
        <w:tc>
          <w:tcPr>
            <w:tcW w:w="1134" w:type="dxa"/>
            <w:hideMark/>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0</w:t>
            </w:r>
            <w:r w:rsidRPr="00130553">
              <w:rPr>
                <w:rFonts w:ascii="Times New Roman" w:hAnsi="Times New Roman" w:cs="Times New Roman"/>
                <w:sz w:val="28"/>
                <w:szCs w:val="28"/>
                <w:lang w:eastAsia="en-US"/>
              </w:rPr>
              <w:t xml:space="preserve"> чел.  </w:t>
            </w:r>
            <w:r w:rsidRPr="00130553">
              <w:rPr>
                <w:rFonts w:ascii="Times New Roman" w:hAnsi="Times New Roman" w:cs="Times New Roman"/>
                <w:sz w:val="28"/>
                <w:szCs w:val="28"/>
              </w:rPr>
              <w:t xml:space="preserve">    </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0,0</w:t>
            </w:r>
            <w:r w:rsidRPr="00130553">
              <w:rPr>
                <w:rFonts w:ascii="Times New Roman" w:hAnsi="Times New Roman" w:cs="Times New Roman"/>
                <w:sz w:val="28"/>
                <w:szCs w:val="28"/>
                <w:lang w:eastAsia="en-US"/>
              </w:rPr>
              <w:t>%</w:t>
            </w:r>
          </w:p>
        </w:tc>
      </w:tr>
      <w:tr w:rsidR="00130553" w:rsidRPr="00130553" w:rsidTr="005D3291">
        <w:tc>
          <w:tcPr>
            <w:tcW w:w="2802" w:type="dxa"/>
          </w:tcPr>
          <w:p w:rsidR="00130553" w:rsidRPr="00130553" w:rsidRDefault="00130553" w:rsidP="00130553">
            <w:pPr>
              <w:spacing w:after="0" w:line="240" w:lineRule="auto"/>
              <w:jc w:val="both"/>
              <w:rPr>
                <w:rFonts w:ascii="Times New Roman" w:hAnsi="Times New Roman" w:cs="Times New Roman"/>
                <w:b/>
                <w:sz w:val="28"/>
                <w:szCs w:val="28"/>
                <w:lang w:eastAsia="en-US"/>
              </w:rPr>
            </w:pPr>
          </w:p>
        </w:tc>
        <w:tc>
          <w:tcPr>
            <w:tcW w:w="4819" w:type="dxa"/>
          </w:tcPr>
          <w:p w:rsidR="00130553" w:rsidRPr="00130553" w:rsidRDefault="00130553" w:rsidP="00130553">
            <w:pPr>
              <w:spacing w:after="0" w:line="240" w:lineRule="auto"/>
              <w:jc w:val="both"/>
              <w:rPr>
                <w:rFonts w:ascii="Times New Roman" w:hAnsi="Times New Roman" w:cs="Times New Roman"/>
                <w:b/>
                <w:sz w:val="28"/>
                <w:szCs w:val="28"/>
                <w:lang w:eastAsia="en-US"/>
              </w:rPr>
            </w:pPr>
          </w:p>
        </w:tc>
        <w:tc>
          <w:tcPr>
            <w:tcW w:w="1134" w:type="dxa"/>
          </w:tcPr>
          <w:p w:rsidR="00130553" w:rsidRPr="00130553" w:rsidRDefault="00130553" w:rsidP="00130553">
            <w:pPr>
              <w:spacing w:after="0" w:line="240" w:lineRule="auto"/>
              <w:jc w:val="both"/>
              <w:rPr>
                <w:rFonts w:ascii="Times New Roman" w:hAnsi="Times New Roman" w:cs="Times New Roman"/>
                <w:b/>
                <w:sz w:val="28"/>
                <w:szCs w:val="28"/>
                <w:lang w:eastAsia="en-US"/>
              </w:rPr>
            </w:pPr>
          </w:p>
        </w:tc>
        <w:tc>
          <w:tcPr>
            <w:tcW w:w="1134" w:type="dxa"/>
          </w:tcPr>
          <w:p w:rsidR="00130553" w:rsidRPr="00130553" w:rsidRDefault="00130553" w:rsidP="00130553">
            <w:pPr>
              <w:spacing w:after="0" w:line="240" w:lineRule="auto"/>
              <w:jc w:val="both"/>
              <w:rPr>
                <w:rFonts w:ascii="Times New Roman" w:hAnsi="Times New Roman" w:cs="Times New Roman"/>
                <w:b/>
                <w:sz w:val="28"/>
                <w:szCs w:val="28"/>
                <w:lang w:eastAsia="en-US"/>
              </w:rPr>
            </w:pPr>
          </w:p>
        </w:tc>
      </w:tr>
      <w:tr w:rsidR="00130553" w:rsidRPr="00130553" w:rsidTr="005D3291">
        <w:trPr>
          <w:trHeight w:val="654"/>
        </w:trPr>
        <w:tc>
          <w:tcPr>
            <w:tcW w:w="2802" w:type="dxa"/>
            <w:hideMark/>
          </w:tcPr>
          <w:p w:rsidR="00130553" w:rsidRPr="00130553" w:rsidRDefault="00130553" w:rsidP="00130553">
            <w:pPr>
              <w:spacing w:after="0" w:line="240" w:lineRule="auto"/>
              <w:jc w:val="both"/>
              <w:rPr>
                <w:rFonts w:ascii="Times New Roman" w:hAnsi="Times New Roman" w:cs="Times New Roman"/>
                <w:b/>
                <w:sz w:val="28"/>
                <w:szCs w:val="28"/>
                <w:lang w:eastAsia="en-US"/>
              </w:rPr>
            </w:pPr>
            <w:r w:rsidRPr="00130553">
              <w:rPr>
                <w:rFonts w:ascii="Times New Roman" w:hAnsi="Times New Roman" w:cs="Times New Roman"/>
                <w:sz w:val="28"/>
                <w:szCs w:val="28"/>
                <w:lang w:eastAsia="en-US"/>
              </w:rPr>
              <w:t>средний педагогический  стаж</w:t>
            </w:r>
          </w:p>
        </w:tc>
        <w:tc>
          <w:tcPr>
            <w:tcW w:w="4819" w:type="dxa"/>
          </w:tcPr>
          <w:p w:rsidR="00130553" w:rsidRPr="00130553" w:rsidRDefault="00130553" w:rsidP="00130553">
            <w:pPr>
              <w:spacing w:after="0" w:line="240" w:lineRule="auto"/>
              <w:jc w:val="both"/>
              <w:rPr>
                <w:rFonts w:ascii="Times New Roman" w:hAnsi="Times New Roman" w:cs="Times New Roman"/>
                <w:b/>
                <w:sz w:val="28"/>
                <w:szCs w:val="28"/>
                <w:lang w:eastAsia="en-US"/>
              </w:rPr>
            </w:pPr>
          </w:p>
        </w:tc>
        <w:tc>
          <w:tcPr>
            <w:tcW w:w="2268" w:type="dxa"/>
            <w:gridSpan w:val="2"/>
          </w:tcPr>
          <w:p w:rsidR="00130553" w:rsidRPr="00130553" w:rsidRDefault="00130553" w:rsidP="00130553">
            <w:pPr>
              <w:spacing w:after="0" w:line="240" w:lineRule="auto"/>
              <w:jc w:val="both"/>
              <w:rPr>
                <w:rFonts w:ascii="Times New Roman" w:hAnsi="Times New Roman" w:cs="Times New Roman"/>
                <w:sz w:val="28"/>
                <w:szCs w:val="28"/>
                <w:lang w:eastAsia="en-US"/>
              </w:rPr>
            </w:pPr>
          </w:p>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rPr>
              <w:t>20,0 лет</w:t>
            </w:r>
          </w:p>
        </w:tc>
      </w:tr>
      <w:tr w:rsidR="00130553" w:rsidRPr="00130553" w:rsidTr="005D3291">
        <w:tc>
          <w:tcPr>
            <w:tcW w:w="2802" w:type="dxa"/>
          </w:tcPr>
          <w:p w:rsidR="00130553" w:rsidRPr="00130553" w:rsidRDefault="00130553" w:rsidP="00130553">
            <w:pPr>
              <w:spacing w:after="0" w:line="240" w:lineRule="auto"/>
              <w:jc w:val="both"/>
              <w:rPr>
                <w:rFonts w:ascii="Times New Roman" w:hAnsi="Times New Roman" w:cs="Times New Roman"/>
                <w:b/>
                <w:sz w:val="28"/>
                <w:szCs w:val="28"/>
                <w:lang w:eastAsia="en-US"/>
              </w:rPr>
            </w:pPr>
          </w:p>
        </w:tc>
        <w:tc>
          <w:tcPr>
            <w:tcW w:w="4819" w:type="dxa"/>
            <w:hideMark/>
          </w:tcPr>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педагогический  стаж до 2 лет</w:t>
            </w:r>
          </w:p>
        </w:tc>
        <w:tc>
          <w:tcPr>
            <w:tcW w:w="1134" w:type="dxa"/>
            <w:hideMark/>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0</w:t>
            </w:r>
            <w:r w:rsidRPr="00130553">
              <w:rPr>
                <w:rFonts w:ascii="Times New Roman" w:hAnsi="Times New Roman" w:cs="Times New Roman"/>
                <w:sz w:val="28"/>
                <w:szCs w:val="28"/>
                <w:lang w:eastAsia="en-US"/>
              </w:rPr>
              <w:t xml:space="preserve"> чел.  </w:t>
            </w:r>
            <w:r w:rsidRPr="00130553">
              <w:rPr>
                <w:rFonts w:ascii="Times New Roman" w:hAnsi="Times New Roman" w:cs="Times New Roman"/>
                <w:sz w:val="28"/>
                <w:szCs w:val="28"/>
              </w:rPr>
              <w:t xml:space="preserve">    </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0,0</w:t>
            </w:r>
            <w:r w:rsidRPr="00130553">
              <w:rPr>
                <w:rFonts w:ascii="Times New Roman" w:hAnsi="Times New Roman" w:cs="Times New Roman"/>
                <w:sz w:val="28"/>
                <w:szCs w:val="28"/>
                <w:lang w:eastAsia="en-US"/>
              </w:rPr>
              <w:t>%</w:t>
            </w:r>
          </w:p>
        </w:tc>
      </w:tr>
      <w:tr w:rsidR="00130553" w:rsidRPr="00130553" w:rsidTr="005D3291">
        <w:trPr>
          <w:trHeight w:val="234"/>
        </w:trPr>
        <w:tc>
          <w:tcPr>
            <w:tcW w:w="2802" w:type="dxa"/>
            <w:vMerge w:val="restart"/>
          </w:tcPr>
          <w:p w:rsidR="00130553" w:rsidRPr="00130553" w:rsidRDefault="00130553" w:rsidP="00130553">
            <w:pPr>
              <w:spacing w:after="0" w:line="240" w:lineRule="auto"/>
              <w:jc w:val="both"/>
              <w:rPr>
                <w:rFonts w:ascii="Times New Roman" w:hAnsi="Times New Roman" w:cs="Times New Roman"/>
                <w:b/>
                <w:sz w:val="28"/>
                <w:szCs w:val="28"/>
                <w:lang w:eastAsia="en-US"/>
              </w:rPr>
            </w:pPr>
          </w:p>
        </w:tc>
        <w:tc>
          <w:tcPr>
            <w:tcW w:w="4819" w:type="dxa"/>
            <w:vMerge w:val="restart"/>
            <w:hideMark/>
          </w:tcPr>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 xml:space="preserve">педагогический  стаж от 2 до 5  лет    </w:t>
            </w:r>
          </w:p>
          <w:p w:rsidR="00130553" w:rsidRPr="00130553" w:rsidRDefault="00130553" w:rsidP="00130553">
            <w:pPr>
              <w:spacing w:after="0" w:line="240" w:lineRule="auto"/>
              <w:jc w:val="both"/>
              <w:rPr>
                <w:rFonts w:ascii="Times New Roman" w:hAnsi="Times New Roman" w:cs="Times New Roman"/>
                <w:b/>
                <w:sz w:val="28"/>
                <w:szCs w:val="28"/>
                <w:lang w:eastAsia="en-US"/>
              </w:rPr>
            </w:pPr>
            <w:r w:rsidRPr="00130553">
              <w:rPr>
                <w:rFonts w:ascii="Times New Roman" w:hAnsi="Times New Roman" w:cs="Times New Roman"/>
                <w:sz w:val="28"/>
                <w:szCs w:val="28"/>
                <w:lang w:eastAsia="en-US"/>
              </w:rPr>
              <w:t xml:space="preserve">педагогический  стаж от 5 до 10  лет    </w:t>
            </w:r>
          </w:p>
        </w:tc>
        <w:tc>
          <w:tcPr>
            <w:tcW w:w="1134" w:type="dxa"/>
            <w:hideMark/>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1</w:t>
            </w:r>
            <w:r w:rsidRPr="00130553">
              <w:rPr>
                <w:rFonts w:ascii="Times New Roman" w:hAnsi="Times New Roman" w:cs="Times New Roman"/>
                <w:sz w:val="28"/>
                <w:szCs w:val="28"/>
                <w:lang w:eastAsia="en-US"/>
              </w:rPr>
              <w:t xml:space="preserve"> чел.  </w:t>
            </w:r>
            <w:r w:rsidRPr="00130553">
              <w:rPr>
                <w:rFonts w:ascii="Times New Roman" w:hAnsi="Times New Roman" w:cs="Times New Roman"/>
                <w:sz w:val="28"/>
                <w:szCs w:val="28"/>
              </w:rPr>
              <w:t xml:space="preserve">    </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5,3</w:t>
            </w:r>
            <w:r w:rsidRPr="00130553">
              <w:rPr>
                <w:rFonts w:ascii="Times New Roman" w:hAnsi="Times New Roman" w:cs="Times New Roman"/>
                <w:sz w:val="28"/>
                <w:szCs w:val="28"/>
                <w:lang w:eastAsia="en-US"/>
              </w:rPr>
              <w:t>%</w:t>
            </w:r>
          </w:p>
        </w:tc>
      </w:tr>
      <w:tr w:rsidR="00130553" w:rsidRPr="00130553" w:rsidTr="005D3291">
        <w:trPr>
          <w:trHeight w:val="303"/>
        </w:trPr>
        <w:tc>
          <w:tcPr>
            <w:tcW w:w="2802" w:type="dxa"/>
            <w:vMerge/>
          </w:tcPr>
          <w:p w:rsidR="00130553" w:rsidRPr="00130553" w:rsidRDefault="00130553" w:rsidP="00130553">
            <w:pPr>
              <w:spacing w:after="0" w:line="240" w:lineRule="auto"/>
              <w:jc w:val="both"/>
              <w:rPr>
                <w:rFonts w:ascii="Times New Roman" w:hAnsi="Times New Roman" w:cs="Times New Roman"/>
                <w:b/>
                <w:sz w:val="28"/>
                <w:szCs w:val="28"/>
                <w:lang w:eastAsia="en-US"/>
              </w:rPr>
            </w:pPr>
          </w:p>
        </w:tc>
        <w:tc>
          <w:tcPr>
            <w:tcW w:w="4819" w:type="dxa"/>
            <w:vMerge/>
            <w:hideMark/>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1134" w:type="dxa"/>
            <w:hideMark/>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5</w:t>
            </w:r>
            <w:r w:rsidRPr="00130553">
              <w:rPr>
                <w:rFonts w:ascii="Times New Roman" w:hAnsi="Times New Roman" w:cs="Times New Roman"/>
                <w:sz w:val="28"/>
                <w:szCs w:val="28"/>
                <w:lang w:eastAsia="en-US"/>
              </w:rPr>
              <w:t xml:space="preserve"> чел.  </w:t>
            </w:r>
            <w:r w:rsidRPr="00130553">
              <w:rPr>
                <w:rFonts w:ascii="Times New Roman" w:hAnsi="Times New Roman" w:cs="Times New Roman"/>
                <w:sz w:val="28"/>
                <w:szCs w:val="28"/>
              </w:rPr>
              <w:t xml:space="preserve">    </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26,3</w:t>
            </w:r>
            <w:r w:rsidRPr="00130553">
              <w:rPr>
                <w:rFonts w:ascii="Times New Roman" w:hAnsi="Times New Roman" w:cs="Times New Roman"/>
                <w:sz w:val="28"/>
                <w:szCs w:val="28"/>
                <w:lang w:eastAsia="en-US"/>
              </w:rPr>
              <w:t>%</w:t>
            </w:r>
          </w:p>
        </w:tc>
      </w:tr>
      <w:tr w:rsidR="00130553" w:rsidRPr="00130553" w:rsidTr="005D3291">
        <w:tc>
          <w:tcPr>
            <w:tcW w:w="2802" w:type="dxa"/>
          </w:tcPr>
          <w:p w:rsidR="00130553" w:rsidRPr="00130553" w:rsidRDefault="00130553" w:rsidP="00130553">
            <w:pPr>
              <w:spacing w:after="0" w:line="240" w:lineRule="auto"/>
              <w:jc w:val="both"/>
              <w:rPr>
                <w:rFonts w:ascii="Times New Roman" w:hAnsi="Times New Roman" w:cs="Times New Roman"/>
                <w:b/>
                <w:sz w:val="28"/>
                <w:szCs w:val="28"/>
                <w:lang w:eastAsia="en-US"/>
              </w:rPr>
            </w:pPr>
          </w:p>
        </w:tc>
        <w:tc>
          <w:tcPr>
            <w:tcW w:w="4819" w:type="dxa"/>
            <w:hideMark/>
          </w:tcPr>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 xml:space="preserve">педагогический  стаж от 10 до 20  лет  </w:t>
            </w:r>
          </w:p>
        </w:tc>
        <w:tc>
          <w:tcPr>
            <w:tcW w:w="1134" w:type="dxa"/>
            <w:hideMark/>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5</w:t>
            </w:r>
            <w:r w:rsidRPr="00130553">
              <w:rPr>
                <w:rFonts w:ascii="Times New Roman" w:hAnsi="Times New Roman" w:cs="Times New Roman"/>
                <w:sz w:val="28"/>
                <w:szCs w:val="28"/>
                <w:lang w:eastAsia="en-US"/>
              </w:rPr>
              <w:t xml:space="preserve"> чел.  </w:t>
            </w:r>
            <w:r w:rsidRPr="00130553">
              <w:rPr>
                <w:rFonts w:ascii="Times New Roman" w:hAnsi="Times New Roman" w:cs="Times New Roman"/>
                <w:sz w:val="28"/>
                <w:szCs w:val="28"/>
              </w:rPr>
              <w:t xml:space="preserve">    </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26,3</w:t>
            </w:r>
            <w:r w:rsidRPr="00130553">
              <w:rPr>
                <w:rFonts w:ascii="Times New Roman" w:hAnsi="Times New Roman" w:cs="Times New Roman"/>
                <w:sz w:val="28"/>
                <w:szCs w:val="28"/>
                <w:lang w:eastAsia="en-US"/>
              </w:rPr>
              <w:t>%</w:t>
            </w:r>
          </w:p>
        </w:tc>
      </w:tr>
      <w:tr w:rsidR="00130553" w:rsidRPr="00130553" w:rsidTr="005D3291">
        <w:tc>
          <w:tcPr>
            <w:tcW w:w="2802" w:type="dxa"/>
          </w:tcPr>
          <w:p w:rsidR="00130553" w:rsidRPr="00130553" w:rsidRDefault="00130553" w:rsidP="00130553">
            <w:pPr>
              <w:spacing w:after="0" w:line="240" w:lineRule="auto"/>
              <w:jc w:val="both"/>
              <w:rPr>
                <w:rFonts w:ascii="Times New Roman" w:hAnsi="Times New Roman" w:cs="Times New Roman"/>
                <w:b/>
                <w:sz w:val="28"/>
                <w:szCs w:val="28"/>
                <w:lang w:eastAsia="en-US"/>
              </w:rPr>
            </w:pPr>
          </w:p>
        </w:tc>
        <w:tc>
          <w:tcPr>
            <w:tcW w:w="4819" w:type="dxa"/>
            <w:hideMark/>
          </w:tcPr>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 xml:space="preserve">педагогический  стаж свыше 20 лет      </w:t>
            </w:r>
          </w:p>
        </w:tc>
        <w:tc>
          <w:tcPr>
            <w:tcW w:w="1134" w:type="dxa"/>
            <w:hideMark/>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8</w:t>
            </w:r>
            <w:r w:rsidRPr="00130553">
              <w:rPr>
                <w:rFonts w:ascii="Times New Roman" w:hAnsi="Times New Roman" w:cs="Times New Roman"/>
                <w:sz w:val="28"/>
                <w:szCs w:val="28"/>
                <w:lang w:eastAsia="en-US"/>
              </w:rPr>
              <w:t xml:space="preserve"> чел.  </w:t>
            </w:r>
            <w:r w:rsidRPr="00130553">
              <w:rPr>
                <w:rFonts w:ascii="Times New Roman" w:hAnsi="Times New Roman" w:cs="Times New Roman"/>
                <w:sz w:val="28"/>
                <w:szCs w:val="28"/>
              </w:rPr>
              <w:t xml:space="preserve">    </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42,1</w:t>
            </w:r>
            <w:r w:rsidRPr="00130553">
              <w:rPr>
                <w:rFonts w:ascii="Times New Roman" w:hAnsi="Times New Roman" w:cs="Times New Roman"/>
                <w:sz w:val="28"/>
                <w:szCs w:val="28"/>
                <w:lang w:eastAsia="en-US"/>
              </w:rPr>
              <w:t>%</w:t>
            </w:r>
          </w:p>
        </w:tc>
      </w:tr>
      <w:tr w:rsidR="00130553" w:rsidRPr="00130553" w:rsidTr="005D3291">
        <w:tc>
          <w:tcPr>
            <w:tcW w:w="2802" w:type="dxa"/>
            <w:hideMark/>
          </w:tcPr>
          <w:p w:rsidR="00130553" w:rsidRPr="00130553" w:rsidRDefault="00130553" w:rsidP="00130553">
            <w:pPr>
              <w:spacing w:after="0" w:line="240" w:lineRule="auto"/>
              <w:jc w:val="both"/>
              <w:rPr>
                <w:rFonts w:ascii="Times New Roman" w:hAnsi="Times New Roman" w:cs="Times New Roman"/>
                <w:b/>
                <w:sz w:val="28"/>
                <w:szCs w:val="28"/>
                <w:lang w:eastAsia="en-US"/>
              </w:rPr>
            </w:pPr>
            <w:r w:rsidRPr="00130553">
              <w:rPr>
                <w:rFonts w:ascii="Times New Roman" w:hAnsi="Times New Roman" w:cs="Times New Roman"/>
                <w:sz w:val="28"/>
                <w:szCs w:val="28"/>
                <w:lang w:eastAsia="en-US"/>
              </w:rPr>
              <w:t xml:space="preserve">средний возраст </w:t>
            </w:r>
            <w:r w:rsidRPr="00130553">
              <w:rPr>
                <w:rFonts w:ascii="Times New Roman" w:hAnsi="Times New Roman" w:cs="Times New Roman"/>
                <w:sz w:val="28"/>
                <w:szCs w:val="28"/>
                <w:lang w:eastAsia="en-US"/>
              </w:rPr>
              <w:tab/>
            </w:r>
          </w:p>
        </w:tc>
        <w:tc>
          <w:tcPr>
            <w:tcW w:w="4819" w:type="dxa"/>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2268" w:type="dxa"/>
            <w:gridSpan w:val="2"/>
            <w:hideMark/>
          </w:tcPr>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42,5 года, ниже среднего показателя                                                                                                                      по району на 2,9 года (45,4 года)</w:t>
            </w:r>
          </w:p>
        </w:tc>
      </w:tr>
      <w:tr w:rsidR="00130553" w:rsidRPr="00130553" w:rsidTr="005D3291">
        <w:trPr>
          <w:trHeight w:val="333"/>
        </w:trPr>
        <w:tc>
          <w:tcPr>
            <w:tcW w:w="2802" w:type="dxa"/>
            <w:hideMark/>
          </w:tcPr>
          <w:p w:rsidR="00130553" w:rsidRPr="00130553" w:rsidRDefault="00130553" w:rsidP="00130553">
            <w:pPr>
              <w:spacing w:after="0" w:line="240" w:lineRule="auto"/>
              <w:jc w:val="both"/>
              <w:rPr>
                <w:rFonts w:ascii="Times New Roman" w:hAnsi="Times New Roman" w:cs="Times New Roman"/>
                <w:b/>
                <w:sz w:val="28"/>
                <w:szCs w:val="28"/>
                <w:lang w:eastAsia="en-US"/>
              </w:rPr>
            </w:pPr>
            <w:r w:rsidRPr="00130553">
              <w:rPr>
                <w:rFonts w:ascii="Times New Roman" w:hAnsi="Times New Roman" w:cs="Times New Roman"/>
                <w:sz w:val="28"/>
                <w:szCs w:val="28"/>
                <w:lang w:eastAsia="en-US"/>
              </w:rPr>
              <w:t>пенсионного возраста</w:t>
            </w:r>
          </w:p>
        </w:tc>
        <w:tc>
          <w:tcPr>
            <w:tcW w:w="4819" w:type="dxa"/>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1134" w:type="dxa"/>
            <w:hideMark/>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3</w:t>
            </w:r>
            <w:r w:rsidRPr="00130553">
              <w:rPr>
                <w:rFonts w:ascii="Times New Roman" w:hAnsi="Times New Roman" w:cs="Times New Roman"/>
                <w:sz w:val="28"/>
                <w:szCs w:val="28"/>
                <w:lang w:eastAsia="en-US"/>
              </w:rPr>
              <w:t xml:space="preserve"> чел.  </w:t>
            </w:r>
            <w:r w:rsidRPr="00130553">
              <w:rPr>
                <w:rFonts w:ascii="Times New Roman" w:hAnsi="Times New Roman" w:cs="Times New Roman"/>
                <w:sz w:val="28"/>
                <w:szCs w:val="28"/>
              </w:rPr>
              <w:t xml:space="preserve">    </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15,8</w:t>
            </w:r>
            <w:r w:rsidRPr="00130553">
              <w:rPr>
                <w:rFonts w:ascii="Times New Roman" w:hAnsi="Times New Roman" w:cs="Times New Roman"/>
                <w:sz w:val="28"/>
                <w:szCs w:val="28"/>
                <w:lang w:eastAsia="en-US"/>
              </w:rPr>
              <w:t>%</w:t>
            </w:r>
          </w:p>
        </w:tc>
      </w:tr>
      <w:tr w:rsidR="00130553" w:rsidRPr="00130553" w:rsidTr="005D3291">
        <w:trPr>
          <w:trHeight w:val="523"/>
        </w:trPr>
        <w:tc>
          <w:tcPr>
            <w:tcW w:w="2802" w:type="dxa"/>
            <w:hideMark/>
          </w:tcPr>
          <w:p w:rsidR="00130553" w:rsidRPr="00130553" w:rsidRDefault="00130553" w:rsidP="00130553">
            <w:pPr>
              <w:spacing w:after="0" w:line="240" w:lineRule="auto"/>
              <w:jc w:val="both"/>
              <w:rPr>
                <w:rFonts w:ascii="Times New Roman" w:hAnsi="Times New Roman" w:cs="Times New Roman"/>
                <w:b/>
                <w:sz w:val="28"/>
                <w:szCs w:val="28"/>
                <w:lang w:eastAsia="en-US"/>
              </w:rPr>
            </w:pPr>
            <w:proofErr w:type="spellStart"/>
            <w:r w:rsidRPr="00130553">
              <w:rPr>
                <w:rFonts w:ascii="Times New Roman" w:hAnsi="Times New Roman" w:cs="Times New Roman"/>
                <w:sz w:val="28"/>
                <w:szCs w:val="28"/>
                <w:lang w:eastAsia="en-US"/>
              </w:rPr>
              <w:t>предпенсионного</w:t>
            </w:r>
            <w:proofErr w:type="spellEnd"/>
            <w:r w:rsidRPr="00130553">
              <w:rPr>
                <w:rFonts w:ascii="Times New Roman" w:hAnsi="Times New Roman" w:cs="Times New Roman"/>
                <w:sz w:val="28"/>
                <w:szCs w:val="28"/>
                <w:lang w:eastAsia="en-US"/>
              </w:rPr>
              <w:t xml:space="preserve"> возраста</w:t>
            </w:r>
          </w:p>
        </w:tc>
        <w:tc>
          <w:tcPr>
            <w:tcW w:w="4819" w:type="dxa"/>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1134" w:type="dxa"/>
            <w:hideMark/>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2</w:t>
            </w:r>
            <w:r w:rsidRPr="00130553">
              <w:rPr>
                <w:rFonts w:ascii="Times New Roman" w:hAnsi="Times New Roman" w:cs="Times New Roman"/>
                <w:sz w:val="28"/>
                <w:szCs w:val="28"/>
                <w:lang w:eastAsia="en-US"/>
              </w:rPr>
              <w:t xml:space="preserve"> чел.  </w:t>
            </w:r>
            <w:r w:rsidRPr="00130553">
              <w:rPr>
                <w:rFonts w:ascii="Times New Roman" w:hAnsi="Times New Roman" w:cs="Times New Roman"/>
                <w:sz w:val="28"/>
                <w:szCs w:val="28"/>
              </w:rPr>
              <w:t xml:space="preserve">    </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10,5</w:t>
            </w:r>
            <w:r w:rsidRPr="00130553">
              <w:rPr>
                <w:rFonts w:ascii="Times New Roman" w:hAnsi="Times New Roman" w:cs="Times New Roman"/>
                <w:sz w:val="28"/>
                <w:szCs w:val="28"/>
                <w:lang w:eastAsia="en-US"/>
              </w:rPr>
              <w:t>%</w:t>
            </w:r>
          </w:p>
        </w:tc>
      </w:tr>
      <w:tr w:rsidR="00130553" w:rsidRPr="00130553" w:rsidTr="005D3291">
        <w:tc>
          <w:tcPr>
            <w:tcW w:w="2802" w:type="dxa"/>
            <w:hideMark/>
          </w:tcPr>
          <w:p w:rsidR="00130553" w:rsidRPr="00130553" w:rsidRDefault="00130553" w:rsidP="00130553">
            <w:pPr>
              <w:spacing w:after="0" w:line="240" w:lineRule="auto"/>
              <w:jc w:val="both"/>
              <w:rPr>
                <w:rFonts w:ascii="Times New Roman" w:hAnsi="Times New Roman" w:cs="Times New Roman"/>
                <w:b/>
                <w:sz w:val="28"/>
                <w:szCs w:val="28"/>
                <w:lang w:eastAsia="en-US"/>
              </w:rPr>
            </w:pPr>
            <w:r w:rsidRPr="00130553">
              <w:rPr>
                <w:rFonts w:ascii="Times New Roman" w:hAnsi="Times New Roman" w:cs="Times New Roman"/>
                <w:sz w:val="28"/>
                <w:szCs w:val="28"/>
                <w:lang w:eastAsia="en-US"/>
              </w:rPr>
              <w:t>молодых специалистов</w:t>
            </w:r>
            <w:r w:rsidRPr="00130553">
              <w:rPr>
                <w:rFonts w:ascii="Times New Roman" w:hAnsi="Times New Roman" w:cs="Times New Roman"/>
                <w:sz w:val="28"/>
                <w:szCs w:val="28"/>
                <w:lang w:eastAsia="en-US"/>
              </w:rPr>
              <w:tab/>
              <w:t xml:space="preserve">                               </w:t>
            </w:r>
          </w:p>
        </w:tc>
        <w:tc>
          <w:tcPr>
            <w:tcW w:w="4819" w:type="dxa"/>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0</w:t>
            </w:r>
            <w:r w:rsidRPr="00130553">
              <w:rPr>
                <w:rFonts w:ascii="Times New Roman" w:hAnsi="Times New Roman" w:cs="Times New Roman"/>
                <w:sz w:val="28"/>
                <w:szCs w:val="28"/>
                <w:lang w:eastAsia="en-US"/>
              </w:rPr>
              <w:t xml:space="preserve"> чел.  </w:t>
            </w:r>
            <w:r w:rsidRPr="00130553">
              <w:rPr>
                <w:rFonts w:ascii="Times New Roman" w:hAnsi="Times New Roman" w:cs="Times New Roman"/>
                <w:sz w:val="28"/>
                <w:szCs w:val="28"/>
              </w:rPr>
              <w:t xml:space="preserve">    </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0,0</w:t>
            </w:r>
            <w:r w:rsidRPr="00130553">
              <w:rPr>
                <w:rFonts w:ascii="Times New Roman" w:hAnsi="Times New Roman" w:cs="Times New Roman"/>
                <w:sz w:val="28"/>
                <w:szCs w:val="28"/>
                <w:lang w:eastAsia="en-US"/>
              </w:rPr>
              <w:t>%</w:t>
            </w:r>
          </w:p>
        </w:tc>
      </w:tr>
      <w:tr w:rsidR="00130553" w:rsidRPr="00130553" w:rsidTr="005D3291">
        <w:trPr>
          <w:trHeight w:val="452"/>
        </w:trPr>
        <w:tc>
          <w:tcPr>
            <w:tcW w:w="7621" w:type="dxa"/>
            <w:gridSpan w:val="2"/>
            <w:vMerge w:val="restart"/>
            <w:hideMark/>
          </w:tcPr>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по результатам аттестации имеют квалификационные категории</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15 чел.</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79,0%</w:t>
            </w:r>
          </w:p>
        </w:tc>
      </w:tr>
      <w:tr w:rsidR="00130553" w:rsidRPr="00130553" w:rsidTr="005D3291">
        <w:trPr>
          <w:trHeight w:val="251"/>
        </w:trPr>
        <w:tc>
          <w:tcPr>
            <w:tcW w:w="7621" w:type="dxa"/>
            <w:gridSpan w:val="2"/>
            <w:vMerge/>
            <w:hideMark/>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1134" w:type="dxa"/>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1134" w:type="dxa"/>
          </w:tcPr>
          <w:p w:rsidR="00130553" w:rsidRPr="00130553" w:rsidRDefault="00130553" w:rsidP="00130553">
            <w:pPr>
              <w:spacing w:after="0" w:line="240" w:lineRule="auto"/>
              <w:jc w:val="both"/>
              <w:rPr>
                <w:rFonts w:ascii="Times New Roman" w:hAnsi="Times New Roman" w:cs="Times New Roman"/>
                <w:sz w:val="28"/>
                <w:szCs w:val="28"/>
                <w:lang w:eastAsia="en-US"/>
              </w:rPr>
            </w:pPr>
          </w:p>
        </w:tc>
      </w:tr>
      <w:tr w:rsidR="00130553" w:rsidRPr="00130553" w:rsidTr="005D3291">
        <w:trPr>
          <w:trHeight w:val="287"/>
        </w:trPr>
        <w:tc>
          <w:tcPr>
            <w:tcW w:w="7621" w:type="dxa"/>
            <w:gridSpan w:val="2"/>
            <w:vMerge/>
            <w:hideMark/>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1134" w:type="dxa"/>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1134" w:type="dxa"/>
          </w:tcPr>
          <w:p w:rsidR="00130553" w:rsidRPr="00130553" w:rsidRDefault="00130553" w:rsidP="00130553">
            <w:pPr>
              <w:spacing w:after="0" w:line="240" w:lineRule="auto"/>
              <w:jc w:val="both"/>
              <w:rPr>
                <w:rFonts w:ascii="Times New Roman" w:hAnsi="Times New Roman" w:cs="Times New Roman"/>
                <w:sz w:val="28"/>
                <w:szCs w:val="28"/>
                <w:lang w:eastAsia="en-US"/>
              </w:rPr>
            </w:pPr>
          </w:p>
        </w:tc>
      </w:tr>
      <w:tr w:rsidR="00130553" w:rsidRPr="00130553" w:rsidTr="005D3291">
        <w:trPr>
          <w:trHeight w:val="282"/>
        </w:trPr>
        <w:tc>
          <w:tcPr>
            <w:tcW w:w="2802" w:type="dxa"/>
            <w:vMerge w:val="restart"/>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4819" w:type="dxa"/>
            <w:vMerge w:val="restart"/>
            <w:hideMark/>
          </w:tcPr>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 xml:space="preserve">из них: </w:t>
            </w:r>
          </w:p>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высшую</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7 чел.</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36,9%</w:t>
            </w:r>
          </w:p>
        </w:tc>
      </w:tr>
      <w:tr w:rsidR="00130553" w:rsidRPr="00130553" w:rsidTr="005D3291">
        <w:trPr>
          <w:trHeight w:val="234"/>
        </w:trPr>
        <w:tc>
          <w:tcPr>
            <w:tcW w:w="2802" w:type="dxa"/>
            <w:vMerge/>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4819" w:type="dxa"/>
            <w:vMerge/>
            <w:hideMark/>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8</w:t>
            </w:r>
            <w:r w:rsidRPr="00130553">
              <w:rPr>
                <w:rFonts w:ascii="Times New Roman" w:hAnsi="Times New Roman" w:cs="Times New Roman"/>
                <w:sz w:val="28"/>
                <w:szCs w:val="28"/>
                <w:lang w:eastAsia="en-US"/>
              </w:rPr>
              <w:t xml:space="preserve"> чел.  </w:t>
            </w:r>
            <w:r w:rsidRPr="00130553">
              <w:rPr>
                <w:rFonts w:ascii="Times New Roman" w:hAnsi="Times New Roman" w:cs="Times New Roman"/>
                <w:sz w:val="28"/>
                <w:szCs w:val="28"/>
              </w:rPr>
              <w:t xml:space="preserve">    </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42,1%</w:t>
            </w:r>
          </w:p>
        </w:tc>
      </w:tr>
      <w:tr w:rsidR="00130553" w:rsidRPr="00130553" w:rsidTr="005D3291">
        <w:tc>
          <w:tcPr>
            <w:tcW w:w="2802" w:type="dxa"/>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4819" w:type="dxa"/>
            <w:hideMark/>
          </w:tcPr>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первую</w:t>
            </w:r>
          </w:p>
        </w:tc>
        <w:tc>
          <w:tcPr>
            <w:tcW w:w="1134" w:type="dxa"/>
            <w:hideMark/>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1134" w:type="dxa"/>
          </w:tcPr>
          <w:p w:rsidR="00130553" w:rsidRPr="00130553" w:rsidRDefault="00130553" w:rsidP="00130553">
            <w:pPr>
              <w:spacing w:after="0" w:line="240" w:lineRule="auto"/>
              <w:jc w:val="both"/>
              <w:rPr>
                <w:rFonts w:ascii="Times New Roman" w:hAnsi="Times New Roman" w:cs="Times New Roman"/>
                <w:sz w:val="28"/>
                <w:szCs w:val="28"/>
                <w:lang w:eastAsia="en-US"/>
              </w:rPr>
            </w:pPr>
          </w:p>
        </w:tc>
      </w:tr>
      <w:tr w:rsidR="00130553" w:rsidRPr="00130553" w:rsidTr="005D3291">
        <w:tc>
          <w:tcPr>
            <w:tcW w:w="2802" w:type="dxa"/>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4819" w:type="dxa"/>
            <w:hideMark/>
          </w:tcPr>
          <w:p w:rsidR="00130553" w:rsidRPr="00130553" w:rsidRDefault="00130553" w:rsidP="00130553">
            <w:pPr>
              <w:spacing w:after="0" w:line="240" w:lineRule="auto"/>
              <w:jc w:val="both"/>
              <w:rPr>
                <w:rFonts w:ascii="Times New Roman" w:eastAsia="Calibri" w:hAnsi="Times New Roman" w:cs="Times New Roman"/>
                <w:sz w:val="28"/>
                <w:szCs w:val="28"/>
                <w:lang w:eastAsia="en-US"/>
              </w:rPr>
            </w:pPr>
          </w:p>
        </w:tc>
        <w:tc>
          <w:tcPr>
            <w:tcW w:w="1134" w:type="dxa"/>
            <w:hideMark/>
          </w:tcPr>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 xml:space="preserve">  </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lang w:eastAsia="en-US"/>
              </w:rPr>
            </w:pPr>
          </w:p>
        </w:tc>
      </w:tr>
      <w:tr w:rsidR="00130553" w:rsidRPr="00130553" w:rsidTr="005D3291">
        <w:tc>
          <w:tcPr>
            <w:tcW w:w="2802" w:type="dxa"/>
            <w:hideMark/>
          </w:tcPr>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 xml:space="preserve">аттестовано на </w:t>
            </w:r>
            <w:proofErr w:type="spellStart"/>
            <w:r w:rsidRPr="00130553">
              <w:rPr>
                <w:rFonts w:ascii="Times New Roman" w:hAnsi="Times New Roman" w:cs="Times New Roman"/>
                <w:sz w:val="28"/>
                <w:szCs w:val="28"/>
                <w:lang w:eastAsia="en-US"/>
              </w:rPr>
              <w:t>с.з.д</w:t>
            </w:r>
            <w:proofErr w:type="spellEnd"/>
            <w:r w:rsidRPr="00130553">
              <w:rPr>
                <w:rFonts w:ascii="Times New Roman" w:hAnsi="Times New Roman" w:cs="Times New Roman"/>
                <w:sz w:val="28"/>
                <w:szCs w:val="28"/>
                <w:lang w:eastAsia="en-US"/>
              </w:rPr>
              <w:t>.</w:t>
            </w:r>
          </w:p>
        </w:tc>
        <w:tc>
          <w:tcPr>
            <w:tcW w:w="4819" w:type="dxa"/>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1134" w:type="dxa"/>
            <w:hideMark/>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4</w:t>
            </w:r>
            <w:r w:rsidRPr="00130553">
              <w:rPr>
                <w:rFonts w:ascii="Times New Roman" w:hAnsi="Times New Roman" w:cs="Times New Roman"/>
                <w:sz w:val="28"/>
                <w:szCs w:val="28"/>
                <w:lang w:eastAsia="en-US"/>
              </w:rPr>
              <w:t xml:space="preserve"> чел.  </w:t>
            </w:r>
            <w:r w:rsidRPr="00130553">
              <w:rPr>
                <w:rFonts w:ascii="Times New Roman" w:hAnsi="Times New Roman" w:cs="Times New Roman"/>
                <w:sz w:val="28"/>
                <w:szCs w:val="28"/>
              </w:rPr>
              <w:t xml:space="preserve">    </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5,3</w:t>
            </w:r>
            <w:r w:rsidRPr="00130553">
              <w:rPr>
                <w:rFonts w:ascii="Times New Roman" w:hAnsi="Times New Roman" w:cs="Times New Roman"/>
                <w:sz w:val="28"/>
                <w:szCs w:val="28"/>
                <w:lang w:eastAsia="en-US"/>
              </w:rPr>
              <w:t>%</w:t>
            </w:r>
          </w:p>
        </w:tc>
      </w:tr>
      <w:tr w:rsidR="00130553" w:rsidRPr="00130553" w:rsidTr="005D3291">
        <w:trPr>
          <w:trHeight w:val="284"/>
        </w:trPr>
        <w:tc>
          <w:tcPr>
            <w:tcW w:w="2802" w:type="dxa"/>
            <w:vMerge w:val="restart"/>
          </w:tcPr>
          <w:p w:rsidR="00130553" w:rsidRPr="00130553" w:rsidRDefault="00130553" w:rsidP="00130553">
            <w:pPr>
              <w:spacing w:after="0" w:line="240" w:lineRule="auto"/>
              <w:jc w:val="both"/>
              <w:rPr>
                <w:rFonts w:ascii="Times New Roman" w:hAnsi="Times New Roman" w:cs="Times New Roman"/>
                <w:sz w:val="28"/>
                <w:szCs w:val="28"/>
                <w:lang w:eastAsia="en-US"/>
              </w:rPr>
            </w:pPr>
          </w:p>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 xml:space="preserve">награждены: </w:t>
            </w:r>
          </w:p>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4819" w:type="dxa"/>
            <w:vMerge w:val="restart"/>
            <w:hideMark/>
          </w:tcPr>
          <w:p w:rsidR="00130553" w:rsidRPr="00130553" w:rsidRDefault="00130553" w:rsidP="00130553">
            <w:pPr>
              <w:spacing w:after="0" w:line="240" w:lineRule="auto"/>
              <w:jc w:val="both"/>
              <w:rPr>
                <w:rFonts w:ascii="Times New Roman" w:hAnsi="Times New Roman" w:cs="Times New Roman"/>
                <w:sz w:val="28"/>
                <w:szCs w:val="28"/>
                <w:lang w:eastAsia="en-US"/>
              </w:rPr>
            </w:pPr>
          </w:p>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нагрудным знаком "Почётный работник общего образования РФ"</w:t>
            </w:r>
          </w:p>
        </w:tc>
        <w:tc>
          <w:tcPr>
            <w:tcW w:w="1134" w:type="dxa"/>
            <w:hideMark/>
          </w:tcPr>
          <w:p w:rsidR="00130553" w:rsidRPr="00130553" w:rsidRDefault="00130553" w:rsidP="00130553">
            <w:pPr>
              <w:spacing w:after="0" w:line="240" w:lineRule="auto"/>
              <w:jc w:val="both"/>
              <w:rPr>
                <w:rFonts w:ascii="Times New Roman" w:hAnsi="Times New Roman" w:cs="Times New Roman"/>
                <w:sz w:val="28"/>
                <w:szCs w:val="28"/>
              </w:rPr>
            </w:pP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p>
        </w:tc>
      </w:tr>
      <w:tr w:rsidR="00130553" w:rsidRPr="00130553" w:rsidTr="005D3291">
        <w:trPr>
          <w:trHeight w:val="421"/>
        </w:trPr>
        <w:tc>
          <w:tcPr>
            <w:tcW w:w="2802" w:type="dxa"/>
            <w:vMerge/>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4819" w:type="dxa"/>
            <w:vMerge/>
            <w:hideMark/>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1134" w:type="dxa"/>
            <w:hideMark/>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2</w:t>
            </w:r>
            <w:r w:rsidRPr="00130553">
              <w:rPr>
                <w:rFonts w:ascii="Times New Roman" w:hAnsi="Times New Roman" w:cs="Times New Roman"/>
                <w:sz w:val="28"/>
                <w:szCs w:val="28"/>
                <w:lang w:eastAsia="en-US"/>
              </w:rPr>
              <w:t xml:space="preserve"> чел.  </w:t>
            </w:r>
            <w:r w:rsidRPr="00130553">
              <w:rPr>
                <w:rFonts w:ascii="Times New Roman" w:hAnsi="Times New Roman" w:cs="Times New Roman"/>
                <w:sz w:val="28"/>
                <w:szCs w:val="28"/>
              </w:rPr>
              <w:t xml:space="preserve">    </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10,5</w:t>
            </w:r>
            <w:r w:rsidRPr="00130553">
              <w:rPr>
                <w:rFonts w:ascii="Times New Roman" w:hAnsi="Times New Roman" w:cs="Times New Roman"/>
                <w:sz w:val="28"/>
                <w:szCs w:val="28"/>
                <w:lang w:eastAsia="en-US"/>
              </w:rPr>
              <w:t>%</w:t>
            </w:r>
          </w:p>
        </w:tc>
      </w:tr>
      <w:tr w:rsidR="00130553" w:rsidRPr="00130553" w:rsidTr="005D3291">
        <w:trPr>
          <w:trHeight w:val="421"/>
        </w:trPr>
        <w:tc>
          <w:tcPr>
            <w:tcW w:w="2802" w:type="dxa"/>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4819" w:type="dxa"/>
            <w:hideMark/>
          </w:tcPr>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Почетной грамотой министерства образования и науки РФ</w:t>
            </w:r>
          </w:p>
        </w:tc>
        <w:tc>
          <w:tcPr>
            <w:tcW w:w="1134" w:type="dxa"/>
            <w:hideMark/>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1 чел.</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5,3%</w:t>
            </w:r>
          </w:p>
        </w:tc>
      </w:tr>
      <w:tr w:rsidR="00130553" w:rsidRPr="00130553" w:rsidTr="005D3291">
        <w:tc>
          <w:tcPr>
            <w:tcW w:w="7621" w:type="dxa"/>
            <w:gridSpan w:val="2"/>
            <w:hideMark/>
          </w:tcPr>
          <w:p w:rsidR="00130553" w:rsidRPr="00130553" w:rsidRDefault="00130553" w:rsidP="00130553">
            <w:pPr>
              <w:spacing w:after="0" w:line="240" w:lineRule="auto"/>
              <w:jc w:val="both"/>
              <w:rPr>
                <w:rFonts w:ascii="Times New Roman" w:hAnsi="Times New Roman" w:cs="Times New Roman"/>
                <w:sz w:val="28"/>
                <w:szCs w:val="28"/>
                <w:lang w:eastAsia="en-US"/>
              </w:rPr>
            </w:pPr>
          </w:p>
        </w:tc>
        <w:tc>
          <w:tcPr>
            <w:tcW w:w="1134" w:type="dxa"/>
            <w:hideMark/>
          </w:tcPr>
          <w:p w:rsidR="00130553" w:rsidRPr="00130553" w:rsidRDefault="00130553" w:rsidP="00130553">
            <w:pPr>
              <w:spacing w:after="0" w:line="240" w:lineRule="auto"/>
              <w:jc w:val="both"/>
              <w:rPr>
                <w:rFonts w:ascii="Times New Roman" w:hAnsi="Times New Roman" w:cs="Times New Roman"/>
                <w:sz w:val="28"/>
                <w:szCs w:val="28"/>
              </w:rPr>
            </w:pP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p>
        </w:tc>
      </w:tr>
      <w:tr w:rsidR="00130553" w:rsidRPr="00130553" w:rsidTr="005D3291">
        <w:tc>
          <w:tcPr>
            <w:tcW w:w="7621" w:type="dxa"/>
            <w:gridSpan w:val="2"/>
            <w:hideMark/>
          </w:tcPr>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lang w:eastAsia="en-US"/>
              </w:rPr>
              <w:t>победителей конкурса лучших учителей в рамках реализации приоритетного национального проекта «Образования»</w:t>
            </w:r>
          </w:p>
        </w:tc>
        <w:tc>
          <w:tcPr>
            <w:tcW w:w="1134" w:type="dxa"/>
            <w:hideMark/>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0</w:t>
            </w:r>
            <w:r w:rsidRPr="00130553">
              <w:rPr>
                <w:rFonts w:ascii="Times New Roman" w:hAnsi="Times New Roman" w:cs="Times New Roman"/>
                <w:sz w:val="28"/>
                <w:szCs w:val="28"/>
                <w:lang w:eastAsia="en-US"/>
              </w:rPr>
              <w:t xml:space="preserve"> чел.  </w:t>
            </w:r>
            <w:r w:rsidRPr="00130553">
              <w:rPr>
                <w:rFonts w:ascii="Times New Roman" w:hAnsi="Times New Roman" w:cs="Times New Roman"/>
                <w:sz w:val="28"/>
                <w:szCs w:val="28"/>
              </w:rPr>
              <w:t xml:space="preserve">    </w:t>
            </w:r>
          </w:p>
        </w:tc>
        <w:tc>
          <w:tcPr>
            <w:tcW w:w="1134" w:type="dxa"/>
          </w:tcPr>
          <w:p w:rsidR="00130553" w:rsidRPr="00130553" w:rsidRDefault="00130553" w:rsidP="00130553">
            <w:pPr>
              <w:spacing w:after="0" w:line="240" w:lineRule="auto"/>
              <w:jc w:val="both"/>
              <w:rPr>
                <w:rFonts w:ascii="Times New Roman" w:hAnsi="Times New Roman" w:cs="Times New Roman"/>
                <w:sz w:val="28"/>
                <w:szCs w:val="28"/>
              </w:rPr>
            </w:pPr>
            <w:r w:rsidRPr="00130553">
              <w:rPr>
                <w:rFonts w:ascii="Times New Roman" w:hAnsi="Times New Roman" w:cs="Times New Roman"/>
                <w:sz w:val="28"/>
                <w:szCs w:val="28"/>
              </w:rPr>
              <w:t>0,0</w:t>
            </w:r>
            <w:r w:rsidRPr="00130553">
              <w:rPr>
                <w:rFonts w:ascii="Times New Roman" w:hAnsi="Times New Roman" w:cs="Times New Roman"/>
                <w:sz w:val="28"/>
                <w:szCs w:val="28"/>
                <w:lang w:eastAsia="en-US"/>
              </w:rPr>
              <w:t>%</w:t>
            </w:r>
          </w:p>
        </w:tc>
      </w:tr>
    </w:tbl>
    <w:p w:rsidR="00130553" w:rsidRPr="00130553" w:rsidRDefault="00130553" w:rsidP="00130553">
      <w:pPr>
        <w:spacing w:after="0" w:line="240" w:lineRule="auto"/>
        <w:jc w:val="both"/>
        <w:rPr>
          <w:rFonts w:ascii="Times New Roman" w:hAnsi="Times New Roman" w:cs="Times New Roman"/>
          <w:sz w:val="28"/>
          <w:szCs w:val="28"/>
          <w:lang w:eastAsia="en-US"/>
        </w:rPr>
      </w:pPr>
      <w:r w:rsidRPr="00130553">
        <w:rPr>
          <w:rFonts w:ascii="Times New Roman" w:hAnsi="Times New Roman" w:cs="Times New Roman"/>
          <w:sz w:val="28"/>
          <w:szCs w:val="28"/>
        </w:rPr>
        <w:tab/>
        <w:t>Сравнительный анализ кадрового состава демонстрирует стабильность образовательного ценза, повысился показатель педагогических работников, имеющих высшее образование на 10,5%,; стабилен показатель количества педагогов, имеющих квалификационные категории;  показатель по среднему стажу работы увеличился 1,1 года</w:t>
      </w:r>
      <w:r w:rsidRPr="00130553">
        <w:rPr>
          <w:rFonts w:ascii="Times New Roman" w:hAnsi="Times New Roman" w:cs="Times New Roman"/>
          <w:sz w:val="28"/>
          <w:szCs w:val="28"/>
          <w:lang w:eastAsia="en-US"/>
        </w:rPr>
        <w:t xml:space="preserve">; </w:t>
      </w:r>
      <w:r w:rsidRPr="00130553">
        <w:rPr>
          <w:rFonts w:ascii="Times New Roman" w:hAnsi="Times New Roman" w:cs="Times New Roman"/>
          <w:sz w:val="28"/>
          <w:szCs w:val="28"/>
        </w:rPr>
        <w:t xml:space="preserve">увеличилось количество педагогических работников пенсионного и </w:t>
      </w:r>
      <w:proofErr w:type="spellStart"/>
      <w:r w:rsidRPr="00130553">
        <w:rPr>
          <w:rFonts w:ascii="Times New Roman" w:hAnsi="Times New Roman" w:cs="Times New Roman"/>
          <w:sz w:val="28"/>
          <w:szCs w:val="28"/>
        </w:rPr>
        <w:t>предпенсионного</w:t>
      </w:r>
      <w:proofErr w:type="spellEnd"/>
      <w:r w:rsidRPr="00130553">
        <w:rPr>
          <w:rFonts w:ascii="Times New Roman" w:hAnsi="Times New Roman" w:cs="Times New Roman"/>
          <w:sz w:val="28"/>
          <w:szCs w:val="28"/>
        </w:rPr>
        <w:t xml:space="preserve"> возраста на 10,5%; </w:t>
      </w:r>
      <w:r w:rsidRPr="00130553">
        <w:rPr>
          <w:rFonts w:ascii="Times New Roman" w:hAnsi="Times New Roman" w:cs="Times New Roman"/>
          <w:sz w:val="28"/>
          <w:szCs w:val="28"/>
          <w:lang w:eastAsia="en-US"/>
        </w:rPr>
        <w:t xml:space="preserve">средний возраст педагогических работников увеличился на 1,5 года. </w:t>
      </w:r>
    </w:p>
    <w:p w:rsidR="00130553" w:rsidRPr="00130553" w:rsidRDefault="00130553" w:rsidP="00130553">
      <w:pPr>
        <w:spacing w:after="0" w:line="240" w:lineRule="auto"/>
        <w:ind w:firstLine="708"/>
        <w:jc w:val="both"/>
        <w:rPr>
          <w:rFonts w:ascii="Times New Roman" w:hAnsi="Times New Roman" w:cs="Times New Roman"/>
          <w:sz w:val="28"/>
          <w:szCs w:val="28"/>
        </w:rPr>
      </w:pPr>
      <w:r w:rsidRPr="00130553">
        <w:rPr>
          <w:rFonts w:ascii="Times New Roman" w:hAnsi="Times New Roman" w:cs="Times New Roman"/>
          <w:sz w:val="28"/>
          <w:szCs w:val="28"/>
        </w:rPr>
        <w:t xml:space="preserve">Охват всех категорий педагогических работников курсовой подготовкой в соответствии с </w:t>
      </w:r>
      <w:hyperlink w:tgtFrame="_blank" w:history="1">
        <w:r w:rsidRPr="00130553">
          <w:rPr>
            <w:rStyle w:val="a4"/>
            <w:rFonts w:ascii="Times New Roman" w:hAnsi="Times New Roman" w:cs="Times New Roman"/>
            <w:color w:val="auto"/>
            <w:sz w:val="28"/>
            <w:szCs w:val="28"/>
            <w:u w:val="none"/>
          </w:rPr>
          <w:t>Федеральным законом</w:t>
        </w:r>
      </w:hyperlink>
      <w:r w:rsidRPr="00130553">
        <w:rPr>
          <w:rFonts w:ascii="Times New Roman" w:hAnsi="Times New Roman" w:cs="Times New Roman"/>
          <w:sz w:val="28"/>
          <w:szCs w:val="28"/>
        </w:rPr>
        <w:t xml:space="preserve"> № 273-ФЗ (</w:t>
      </w:r>
      <w:hyperlink r:id="rId5" w:anchor="st47_5_2" w:tgtFrame="_blank" w:history="1">
        <w:r w:rsidRPr="00130553">
          <w:rPr>
            <w:rStyle w:val="a4"/>
            <w:rFonts w:ascii="Times New Roman" w:hAnsi="Times New Roman" w:cs="Times New Roman"/>
            <w:color w:val="auto"/>
            <w:sz w:val="28"/>
            <w:szCs w:val="28"/>
            <w:u w:val="none"/>
          </w:rPr>
          <w:t>п. 2 ч. 5 ст. 47</w:t>
        </w:r>
      </w:hyperlink>
      <w:r w:rsidRPr="00130553">
        <w:rPr>
          <w:rFonts w:ascii="Times New Roman" w:hAnsi="Times New Roman" w:cs="Times New Roman"/>
        </w:rPr>
        <w:t xml:space="preserve">), </w:t>
      </w:r>
      <w:r w:rsidRPr="00130553">
        <w:rPr>
          <w:rFonts w:ascii="Times New Roman" w:hAnsi="Times New Roman" w:cs="Times New Roman"/>
          <w:sz w:val="28"/>
          <w:szCs w:val="28"/>
        </w:rPr>
        <w:t>согласно мониторингу профессиональных потребностей  составляет  100%.</w:t>
      </w:r>
    </w:p>
    <w:p w:rsidR="00130553" w:rsidRPr="00130553" w:rsidRDefault="00130553" w:rsidP="00130553">
      <w:pPr>
        <w:pStyle w:val="a3"/>
        <w:spacing w:before="0" w:beforeAutospacing="0" w:after="0" w:afterAutospacing="0"/>
        <w:ind w:firstLine="708"/>
        <w:jc w:val="both"/>
        <w:rPr>
          <w:sz w:val="28"/>
          <w:szCs w:val="28"/>
        </w:rPr>
      </w:pPr>
      <w:proofErr w:type="gramStart"/>
      <w:r w:rsidRPr="00130553">
        <w:rPr>
          <w:sz w:val="28"/>
          <w:szCs w:val="28"/>
        </w:rPr>
        <w:t xml:space="preserve">33,3% руководящих работников не имеют  дополнительной профессиональной подготовки в области государственного и муниципального управления или менеджмента и экономики, что не соответствует требованиям к квалификации, утвержденных приказом Министерством  здравоохранения и социального развития Российской Федерации от 14 августа </w:t>
      </w:r>
      <w:smartTag w:uri="urn:schemas-microsoft-com:office:smarttags" w:element="metricconverter">
        <w:smartTagPr>
          <w:attr w:name="ProductID" w:val="2009 г"/>
        </w:smartTagPr>
        <w:r w:rsidRPr="00130553">
          <w:rPr>
            <w:sz w:val="28"/>
            <w:szCs w:val="28"/>
          </w:rPr>
          <w:t>2009 г</w:t>
        </w:r>
      </w:smartTag>
      <w:r w:rsidRPr="00130553">
        <w:rPr>
          <w:sz w:val="28"/>
          <w:szCs w:val="28"/>
        </w:rPr>
        <w:t>. N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p>
    <w:p w:rsidR="00130553" w:rsidRPr="00130553" w:rsidRDefault="00130553" w:rsidP="00130553">
      <w:pPr>
        <w:widowControl w:val="0"/>
        <w:shd w:val="clear" w:color="auto" w:fill="FFFFFF"/>
        <w:autoSpaceDE w:val="0"/>
        <w:autoSpaceDN w:val="0"/>
        <w:adjustRightInd w:val="0"/>
        <w:spacing w:after="0" w:line="240" w:lineRule="auto"/>
        <w:ind w:right="17" w:firstLine="708"/>
        <w:jc w:val="both"/>
        <w:rPr>
          <w:rFonts w:ascii="Times New Roman" w:hAnsi="Times New Roman" w:cs="Times New Roman"/>
          <w:sz w:val="28"/>
          <w:szCs w:val="28"/>
        </w:rPr>
      </w:pPr>
      <w:r w:rsidRPr="00130553">
        <w:rPr>
          <w:rFonts w:ascii="Times New Roman" w:hAnsi="Times New Roman" w:cs="Times New Roman"/>
          <w:sz w:val="28"/>
          <w:szCs w:val="28"/>
        </w:rPr>
        <w:t>Разработан перспективный план повышения квалификации педагогическими работниками.</w:t>
      </w:r>
    </w:p>
    <w:p w:rsidR="00130553" w:rsidRPr="009A1F5C" w:rsidRDefault="00130553" w:rsidP="009A1F5C">
      <w:pPr>
        <w:spacing w:after="0" w:line="240" w:lineRule="auto"/>
        <w:ind w:firstLine="420"/>
        <w:jc w:val="both"/>
        <w:rPr>
          <w:rFonts w:ascii="Times New Roman" w:hAnsi="Times New Roman" w:cs="Times New Roman"/>
          <w:sz w:val="28"/>
          <w:szCs w:val="28"/>
        </w:rPr>
      </w:pPr>
      <w:r w:rsidRPr="00130553">
        <w:rPr>
          <w:rFonts w:ascii="Times New Roman" w:hAnsi="Times New Roman" w:cs="Times New Roman"/>
          <w:sz w:val="28"/>
          <w:szCs w:val="28"/>
        </w:rPr>
        <w:t xml:space="preserve">Реализуются  задачи в части повышения квалификации педагогических работников в соответствии с федеральными государственными </w:t>
      </w:r>
      <w:r w:rsidRPr="009A1F5C">
        <w:rPr>
          <w:rFonts w:ascii="Times New Roman" w:hAnsi="Times New Roman" w:cs="Times New Roman"/>
          <w:sz w:val="28"/>
          <w:szCs w:val="28"/>
        </w:rPr>
        <w:t>образовательными стандартами,  охват составляет 100,0%.</w:t>
      </w:r>
    </w:p>
    <w:p w:rsidR="00130553" w:rsidRPr="009A1F5C" w:rsidRDefault="00130553" w:rsidP="009A1F5C">
      <w:pPr>
        <w:spacing w:after="0" w:line="240" w:lineRule="auto"/>
        <w:ind w:firstLine="567"/>
        <w:jc w:val="both"/>
        <w:rPr>
          <w:rFonts w:ascii="Times New Roman" w:hAnsi="Times New Roman" w:cs="Times New Roman"/>
          <w:sz w:val="28"/>
          <w:szCs w:val="28"/>
        </w:rPr>
      </w:pPr>
      <w:r w:rsidRPr="009A1F5C">
        <w:rPr>
          <w:rFonts w:ascii="Times New Roman" w:hAnsi="Times New Roman" w:cs="Times New Roman"/>
          <w:sz w:val="28"/>
          <w:szCs w:val="28"/>
        </w:rPr>
        <w:t xml:space="preserve">Широко используются педагогическими работниками возможности повышения квалификации в дистанционной форме. </w:t>
      </w:r>
    </w:p>
    <w:p w:rsidR="009A1F5C" w:rsidRDefault="009A1F5C" w:rsidP="009A1F5C">
      <w:pPr>
        <w:spacing w:after="0" w:line="240" w:lineRule="auto"/>
        <w:ind w:firstLine="709"/>
        <w:jc w:val="both"/>
        <w:rPr>
          <w:rFonts w:ascii="Times New Roman" w:hAnsi="Times New Roman" w:cs="Times New Roman"/>
          <w:b/>
          <w:sz w:val="28"/>
          <w:szCs w:val="28"/>
        </w:rPr>
      </w:pPr>
    </w:p>
    <w:p w:rsidR="009A1F5C" w:rsidRDefault="009A1F5C" w:rsidP="009A1F5C">
      <w:pPr>
        <w:spacing w:after="0" w:line="240" w:lineRule="auto"/>
        <w:ind w:firstLine="709"/>
        <w:jc w:val="center"/>
        <w:rPr>
          <w:rFonts w:ascii="Times New Roman" w:hAnsi="Times New Roman" w:cs="Times New Roman"/>
          <w:b/>
          <w:sz w:val="28"/>
          <w:szCs w:val="28"/>
        </w:rPr>
      </w:pPr>
      <w:r w:rsidRPr="009A1F5C">
        <w:rPr>
          <w:rFonts w:ascii="Times New Roman" w:hAnsi="Times New Roman" w:cs="Times New Roman"/>
          <w:b/>
          <w:sz w:val="28"/>
          <w:szCs w:val="28"/>
        </w:rPr>
        <w:t>Нормативно-правовые основы осуществления методической деятельности, документация</w:t>
      </w:r>
    </w:p>
    <w:p w:rsidR="002B6FD9" w:rsidRPr="009A1F5C" w:rsidRDefault="002B6FD9" w:rsidP="009A1F5C">
      <w:pPr>
        <w:spacing w:after="0" w:line="240" w:lineRule="auto"/>
        <w:ind w:firstLine="709"/>
        <w:jc w:val="center"/>
        <w:rPr>
          <w:rFonts w:ascii="Times New Roman" w:hAnsi="Times New Roman" w:cs="Times New Roman"/>
          <w:b/>
          <w:sz w:val="28"/>
          <w:szCs w:val="28"/>
        </w:rPr>
      </w:pPr>
    </w:p>
    <w:p w:rsidR="009A1F5C" w:rsidRPr="009A1F5C" w:rsidRDefault="009A1F5C" w:rsidP="009A1F5C">
      <w:pPr>
        <w:spacing w:after="0" w:line="240" w:lineRule="auto"/>
        <w:ind w:firstLine="709"/>
        <w:jc w:val="both"/>
        <w:rPr>
          <w:rFonts w:ascii="Times New Roman" w:hAnsi="Times New Roman" w:cs="Times New Roman"/>
          <w:sz w:val="28"/>
          <w:szCs w:val="28"/>
        </w:rPr>
      </w:pPr>
      <w:r w:rsidRPr="009A1F5C">
        <w:rPr>
          <w:rFonts w:ascii="Times New Roman" w:hAnsi="Times New Roman" w:cs="Times New Roman"/>
          <w:sz w:val="28"/>
          <w:szCs w:val="28"/>
        </w:rPr>
        <w:t xml:space="preserve">Нормативно- правовое обеспечение методической работы, своевременность создания нормативно-правовой базы развития образовательной организации в должной степени обеспечивает быстроту реагирования нормативно-правовых условий на изменения, происходящие в системе образования. </w:t>
      </w:r>
    </w:p>
    <w:p w:rsidR="009A1F5C" w:rsidRPr="009A1F5C" w:rsidRDefault="009A1F5C" w:rsidP="009A1F5C">
      <w:pPr>
        <w:spacing w:after="0" w:line="240" w:lineRule="auto"/>
        <w:ind w:firstLine="709"/>
        <w:jc w:val="both"/>
        <w:rPr>
          <w:rFonts w:ascii="Times New Roman" w:hAnsi="Times New Roman" w:cs="Times New Roman"/>
          <w:sz w:val="28"/>
          <w:szCs w:val="28"/>
        </w:rPr>
      </w:pPr>
      <w:r w:rsidRPr="009A1F5C">
        <w:rPr>
          <w:rFonts w:ascii="Times New Roman" w:hAnsi="Times New Roman" w:cs="Times New Roman"/>
          <w:sz w:val="28"/>
          <w:szCs w:val="28"/>
        </w:rPr>
        <w:t xml:space="preserve">В должностных инструкциях членов администрации определена ответственность за осуществление методической деятельности. </w:t>
      </w:r>
    </w:p>
    <w:p w:rsidR="009A1F5C" w:rsidRPr="009A1F5C" w:rsidRDefault="009A1F5C" w:rsidP="009A1F5C">
      <w:pPr>
        <w:spacing w:after="0" w:line="240" w:lineRule="auto"/>
        <w:ind w:firstLine="709"/>
        <w:jc w:val="both"/>
        <w:rPr>
          <w:rFonts w:ascii="Times New Roman" w:hAnsi="Times New Roman" w:cs="Times New Roman"/>
          <w:sz w:val="28"/>
          <w:szCs w:val="28"/>
        </w:rPr>
      </w:pPr>
      <w:r w:rsidRPr="009A1F5C">
        <w:rPr>
          <w:rFonts w:ascii="Times New Roman" w:hAnsi="Times New Roman" w:cs="Times New Roman"/>
          <w:sz w:val="28"/>
          <w:szCs w:val="28"/>
        </w:rPr>
        <w:t xml:space="preserve">Общеобразовательная организация сориентирована на «обеспечение высокого качества и доступности в соответствии с перспективными задачами экономики района» («Программа развития муниципального казенного общеобразовательного учреждения средней общеобразовательной школы №13 на 2016-20120 годы»,  далее </w:t>
      </w:r>
      <w:proofErr w:type="gramStart"/>
      <w:r w:rsidRPr="009A1F5C">
        <w:rPr>
          <w:rFonts w:ascii="Times New Roman" w:hAnsi="Times New Roman" w:cs="Times New Roman"/>
          <w:sz w:val="28"/>
          <w:szCs w:val="28"/>
        </w:rPr>
        <w:t>–п</w:t>
      </w:r>
      <w:proofErr w:type="gramEnd"/>
      <w:r w:rsidRPr="009A1F5C">
        <w:rPr>
          <w:rFonts w:ascii="Times New Roman" w:hAnsi="Times New Roman" w:cs="Times New Roman"/>
          <w:sz w:val="28"/>
          <w:szCs w:val="28"/>
        </w:rPr>
        <w:t xml:space="preserve">рограмма развития), но далее по содержанию программы ориентация на «перспективные задачи экономики района»  не проведена. Кроме того, одна из целей - «создание единого информационного образовательного центра как необходимого условия для динамичного развития школы в современных условиях», не определен принцип главного звена: 3 из 7 </w:t>
      </w:r>
      <w:r w:rsidRPr="009A1F5C">
        <w:rPr>
          <w:rFonts w:ascii="Times New Roman" w:hAnsi="Times New Roman" w:cs="Times New Roman"/>
          <w:sz w:val="28"/>
          <w:szCs w:val="28"/>
        </w:rPr>
        <w:lastRenderedPageBreak/>
        <w:t>сформулированных задач относятся к информационному пространству общеобразовательной организации.</w:t>
      </w:r>
    </w:p>
    <w:p w:rsidR="009A1F5C" w:rsidRPr="009A1F5C" w:rsidRDefault="009A1F5C" w:rsidP="009A1F5C">
      <w:pPr>
        <w:spacing w:after="0" w:line="240" w:lineRule="auto"/>
        <w:ind w:firstLine="709"/>
        <w:jc w:val="both"/>
        <w:rPr>
          <w:rFonts w:ascii="Times New Roman" w:hAnsi="Times New Roman" w:cs="Times New Roman"/>
          <w:sz w:val="28"/>
          <w:szCs w:val="28"/>
        </w:rPr>
      </w:pPr>
      <w:r w:rsidRPr="009A1F5C">
        <w:rPr>
          <w:rFonts w:ascii="Times New Roman" w:hAnsi="Times New Roman" w:cs="Times New Roman"/>
          <w:sz w:val="28"/>
          <w:szCs w:val="28"/>
        </w:rPr>
        <w:t xml:space="preserve">Целевые ориентиры </w:t>
      </w:r>
      <w:proofErr w:type="gramStart"/>
      <w:r w:rsidRPr="009A1F5C">
        <w:rPr>
          <w:rFonts w:ascii="Times New Roman" w:hAnsi="Times New Roman" w:cs="Times New Roman"/>
          <w:sz w:val="28"/>
          <w:szCs w:val="28"/>
        </w:rPr>
        <w:t>обеспечения кадровых условий реализации программы развития</w:t>
      </w:r>
      <w:proofErr w:type="gramEnd"/>
      <w:r w:rsidRPr="009A1F5C">
        <w:rPr>
          <w:rFonts w:ascii="Times New Roman" w:hAnsi="Times New Roman" w:cs="Times New Roman"/>
          <w:sz w:val="28"/>
          <w:szCs w:val="28"/>
        </w:rPr>
        <w:t xml:space="preserve"> определены следующим образом:</w:t>
      </w:r>
    </w:p>
    <w:p w:rsidR="009A1F5C" w:rsidRPr="009A1F5C" w:rsidRDefault="009A1F5C" w:rsidP="009A1F5C">
      <w:pPr>
        <w:spacing w:after="0" w:line="240" w:lineRule="auto"/>
        <w:ind w:firstLine="709"/>
        <w:jc w:val="both"/>
        <w:rPr>
          <w:rFonts w:ascii="Times New Roman" w:hAnsi="Times New Roman" w:cs="Times New Roman"/>
          <w:sz w:val="28"/>
          <w:szCs w:val="28"/>
        </w:rPr>
      </w:pPr>
      <w:r w:rsidRPr="009A1F5C">
        <w:rPr>
          <w:rFonts w:ascii="Times New Roman" w:hAnsi="Times New Roman" w:cs="Times New Roman"/>
          <w:sz w:val="28"/>
          <w:szCs w:val="28"/>
        </w:rPr>
        <w:t>среди основных направлений деятельности - «развитие профессиональной компетентности педагогов школы с учетом новых тенденций в образовании»;</w:t>
      </w:r>
    </w:p>
    <w:p w:rsidR="009A1F5C" w:rsidRPr="009A1F5C" w:rsidRDefault="009A1F5C" w:rsidP="009A1F5C">
      <w:pPr>
        <w:spacing w:after="0" w:line="240" w:lineRule="auto"/>
        <w:ind w:firstLine="709"/>
        <w:jc w:val="both"/>
        <w:rPr>
          <w:rFonts w:ascii="Times New Roman" w:hAnsi="Times New Roman" w:cs="Times New Roman"/>
          <w:sz w:val="28"/>
          <w:szCs w:val="28"/>
        </w:rPr>
      </w:pPr>
      <w:r w:rsidRPr="009A1F5C">
        <w:rPr>
          <w:rFonts w:ascii="Times New Roman" w:hAnsi="Times New Roman" w:cs="Times New Roman"/>
          <w:sz w:val="28"/>
          <w:szCs w:val="28"/>
        </w:rPr>
        <w:t>кадровые ресурсы - «Изучение методик развития инновационного опыта. Обучение педагогических кадров и проведение семинаров по обмену опытом. Выявление потенциальных участников профессиональных конкурсов. Организация и проведение выставок новинок педагогической, психологической, управленческой и другой литературы»;</w:t>
      </w:r>
    </w:p>
    <w:p w:rsidR="009A1F5C" w:rsidRPr="009A1F5C" w:rsidRDefault="009A1F5C" w:rsidP="009A1F5C">
      <w:pPr>
        <w:spacing w:after="0" w:line="240" w:lineRule="auto"/>
        <w:ind w:firstLine="709"/>
        <w:jc w:val="both"/>
        <w:rPr>
          <w:rFonts w:ascii="Times New Roman" w:hAnsi="Times New Roman" w:cs="Times New Roman"/>
          <w:sz w:val="28"/>
          <w:szCs w:val="28"/>
        </w:rPr>
      </w:pPr>
      <w:r w:rsidRPr="009A1F5C">
        <w:rPr>
          <w:rFonts w:ascii="Times New Roman" w:hAnsi="Times New Roman" w:cs="Times New Roman"/>
          <w:sz w:val="28"/>
          <w:szCs w:val="28"/>
        </w:rPr>
        <w:t>научно - методические ресурсы - «Разработка учебных планов и создание новых учебных программ. Организация педагогического эксперимента. Разработка проектов программ инновационного развития образовательного учреждения. Подготовка материалов к публикации. Обобщения опыта педагогической и управленческой деятельности. Выявление тенденций и актуальных проблем состояние развития социума. Проведение исследований по выявлению потребностей участников образовательной деятельности»;</w:t>
      </w:r>
    </w:p>
    <w:p w:rsidR="009A1F5C" w:rsidRPr="009A1F5C" w:rsidRDefault="009A1F5C" w:rsidP="009A1F5C">
      <w:pPr>
        <w:spacing w:after="0" w:line="240" w:lineRule="auto"/>
        <w:ind w:firstLine="709"/>
        <w:jc w:val="both"/>
        <w:rPr>
          <w:rFonts w:ascii="Times New Roman" w:hAnsi="Times New Roman" w:cs="Times New Roman"/>
          <w:sz w:val="28"/>
          <w:szCs w:val="28"/>
        </w:rPr>
      </w:pPr>
      <w:r w:rsidRPr="009A1F5C">
        <w:rPr>
          <w:rFonts w:ascii="Times New Roman" w:hAnsi="Times New Roman" w:cs="Times New Roman"/>
          <w:sz w:val="28"/>
          <w:szCs w:val="28"/>
        </w:rPr>
        <w:t xml:space="preserve">задачи кадрового обеспечения - «разработка системы нормативных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 укомплектованность кадрами, соответствующими профили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 формирование компетентностей профессиональной, информационной, коммуникативной, общекультурной, социально-трудовой, компетентности в сфере личностного самоопределения; массово </w:t>
      </w:r>
      <w:proofErr w:type="gramStart"/>
      <w:r w:rsidRPr="009A1F5C">
        <w:rPr>
          <w:rFonts w:ascii="Times New Roman" w:hAnsi="Times New Roman" w:cs="Times New Roman"/>
          <w:sz w:val="28"/>
          <w:szCs w:val="28"/>
        </w:rPr>
        <w:t>обучение  работников по</w:t>
      </w:r>
      <w:proofErr w:type="gramEnd"/>
      <w:r w:rsidRPr="009A1F5C">
        <w:rPr>
          <w:rFonts w:ascii="Times New Roman" w:hAnsi="Times New Roman" w:cs="Times New Roman"/>
          <w:sz w:val="28"/>
          <w:szCs w:val="28"/>
        </w:rPr>
        <w:t xml:space="preserve"> всему комплексу вопросов, связанных с введением ФГОС»…</w:t>
      </w:r>
    </w:p>
    <w:p w:rsidR="009A1F5C" w:rsidRPr="009A1F5C" w:rsidRDefault="009A1F5C" w:rsidP="009A1F5C">
      <w:pPr>
        <w:spacing w:after="0" w:line="240" w:lineRule="auto"/>
        <w:ind w:firstLine="369"/>
        <w:jc w:val="both"/>
        <w:rPr>
          <w:rFonts w:ascii="Times New Roman" w:hAnsi="Times New Roman" w:cs="Times New Roman"/>
          <w:sz w:val="28"/>
          <w:szCs w:val="28"/>
        </w:rPr>
      </w:pPr>
      <w:r w:rsidRPr="009A1F5C">
        <w:rPr>
          <w:rFonts w:ascii="Times New Roman" w:hAnsi="Times New Roman" w:cs="Times New Roman"/>
          <w:sz w:val="28"/>
          <w:szCs w:val="28"/>
        </w:rPr>
        <w:tab/>
        <w:t xml:space="preserve">Положения о методической работе, методическом совете, методическом объединении утверждены приказом  МКОУ СОШ №13 от 31.03.2016 года. </w:t>
      </w:r>
      <w:r w:rsidRPr="009A1F5C">
        <w:rPr>
          <w:rFonts w:ascii="Times New Roman" w:hAnsi="Times New Roman" w:cs="Times New Roman"/>
          <w:sz w:val="28"/>
          <w:szCs w:val="28"/>
        </w:rPr>
        <w:tab/>
        <w:t xml:space="preserve">Целевые ориентиры в Положении о методической работе не соответствуют концептуальным подходам к содержанию в соответствии с программой развития. </w:t>
      </w:r>
    </w:p>
    <w:p w:rsidR="00FB4FE6" w:rsidRDefault="00FB4FE6" w:rsidP="009A1F5C">
      <w:pPr>
        <w:spacing w:after="0" w:line="240" w:lineRule="auto"/>
        <w:ind w:firstLine="709"/>
        <w:jc w:val="both"/>
        <w:rPr>
          <w:rFonts w:ascii="Times New Roman" w:hAnsi="Times New Roman" w:cs="Times New Roman"/>
          <w:b/>
          <w:sz w:val="28"/>
          <w:szCs w:val="28"/>
        </w:rPr>
      </w:pPr>
    </w:p>
    <w:p w:rsidR="009A1F5C" w:rsidRPr="009A1F5C" w:rsidRDefault="009A1F5C" w:rsidP="009A1F5C">
      <w:pPr>
        <w:spacing w:after="0" w:line="240" w:lineRule="auto"/>
        <w:ind w:firstLine="709"/>
        <w:jc w:val="both"/>
        <w:rPr>
          <w:rFonts w:ascii="Times New Roman" w:hAnsi="Times New Roman" w:cs="Times New Roman"/>
          <w:sz w:val="28"/>
          <w:szCs w:val="28"/>
        </w:rPr>
      </w:pPr>
      <w:r w:rsidRPr="009A1F5C">
        <w:rPr>
          <w:rFonts w:ascii="Times New Roman" w:hAnsi="Times New Roman" w:cs="Times New Roman"/>
          <w:b/>
          <w:sz w:val="28"/>
          <w:szCs w:val="28"/>
        </w:rPr>
        <w:t>Участие в профессиональных конкурсах:</w:t>
      </w:r>
      <w:r w:rsidRPr="009A1F5C">
        <w:rPr>
          <w:rFonts w:ascii="Times New Roman" w:hAnsi="Times New Roman" w:cs="Times New Roman"/>
        </w:rPr>
        <w:t xml:space="preserve"> </w:t>
      </w:r>
      <w:r w:rsidRPr="009A1F5C">
        <w:rPr>
          <w:rFonts w:ascii="Times New Roman" w:hAnsi="Times New Roman" w:cs="Times New Roman"/>
          <w:sz w:val="28"/>
          <w:szCs w:val="28"/>
        </w:rPr>
        <w:t xml:space="preserve">данный ресурс администрацией </w:t>
      </w:r>
      <w:proofErr w:type="gramStart"/>
      <w:r w:rsidRPr="009A1F5C">
        <w:rPr>
          <w:rFonts w:ascii="Times New Roman" w:hAnsi="Times New Roman" w:cs="Times New Roman"/>
          <w:sz w:val="28"/>
          <w:szCs w:val="28"/>
        </w:rPr>
        <w:t>используется для повышения профессиональной компетентности педагогов используется</w:t>
      </w:r>
      <w:proofErr w:type="gramEnd"/>
      <w:r w:rsidRPr="009A1F5C">
        <w:rPr>
          <w:rFonts w:ascii="Times New Roman" w:hAnsi="Times New Roman" w:cs="Times New Roman"/>
          <w:sz w:val="28"/>
          <w:szCs w:val="28"/>
        </w:rPr>
        <w:t xml:space="preserve">. Учитель истории и обществознания </w:t>
      </w:r>
      <w:proofErr w:type="spellStart"/>
      <w:r w:rsidRPr="009A1F5C">
        <w:rPr>
          <w:rFonts w:ascii="Times New Roman" w:hAnsi="Times New Roman" w:cs="Times New Roman"/>
          <w:sz w:val="28"/>
          <w:szCs w:val="28"/>
        </w:rPr>
        <w:t>Дорохина</w:t>
      </w:r>
      <w:proofErr w:type="spellEnd"/>
      <w:r w:rsidRPr="009A1F5C">
        <w:rPr>
          <w:rFonts w:ascii="Times New Roman" w:hAnsi="Times New Roman" w:cs="Times New Roman"/>
          <w:sz w:val="28"/>
          <w:szCs w:val="28"/>
        </w:rPr>
        <w:t xml:space="preserve"> А.П. стала лауреатом краевого этапа всероссийского конкурса «Учитель года» в 2017 году;</w:t>
      </w:r>
    </w:p>
    <w:p w:rsidR="009A1F5C" w:rsidRDefault="009A1F5C" w:rsidP="009A1F5C">
      <w:pPr>
        <w:spacing w:after="0" w:line="240" w:lineRule="auto"/>
        <w:ind w:firstLine="709"/>
        <w:jc w:val="both"/>
        <w:rPr>
          <w:rFonts w:ascii="Times New Roman" w:hAnsi="Times New Roman" w:cs="Times New Roman"/>
          <w:sz w:val="28"/>
          <w:szCs w:val="28"/>
        </w:rPr>
      </w:pPr>
      <w:r w:rsidRPr="009A1F5C">
        <w:rPr>
          <w:rFonts w:ascii="Times New Roman" w:hAnsi="Times New Roman" w:cs="Times New Roman"/>
          <w:sz w:val="28"/>
          <w:szCs w:val="28"/>
        </w:rPr>
        <w:t xml:space="preserve">Волкова О.В. - призер краевого этапа </w:t>
      </w:r>
      <w:r w:rsidRPr="009A1F5C">
        <w:rPr>
          <w:rFonts w:ascii="Times New Roman" w:hAnsi="Times New Roman" w:cs="Times New Roman"/>
          <w:sz w:val="28"/>
          <w:szCs w:val="28"/>
          <w:lang w:val="en-US"/>
        </w:rPr>
        <w:t>VII</w:t>
      </w:r>
      <w:r w:rsidRPr="009A1F5C">
        <w:rPr>
          <w:rFonts w:ascii="Times New Roman" w:hAnsi="Times New Roman" w:cs="Times New Roman"/>
          <w:sz w:val="28"/>
          <w:szCs w:val="28"/>
        </w:rPr>
        <w:t xml:space="preserve"> Всероссийского конкурса «Учитель здоровья России-2016».</w:t>
      </w:r>
    </w:p>
    <w:p w:rsidR="001252F0" w:rsidRDefault="001252F0" w:rsidP="009A1F5C">
      <w:pPr>
        <w:spacing w:after="0" w:line="240" w:lineRule="auto"/>
        <w:ind w:firstLine="709"/>
        <w:jc w:val="both"/>
        <w:rPr>
          <w:rFonts w:ascii="Times New Roman" w:hAnsi="Times New Roman" w:cs="Times New Roman"/>
          <w:sz w:val="28"/>
          <w:szCs w:val="28"/>
        </w:rPr>
      </w:pPr>
    </w:p>
    <w:p w:rsidR="001252F0" w:rsidRDefault="001252F0" w:rsidP="001252F0">
      <w:pPr>
        <w:spacing w:after="0" w:line="240" w:lineRule="auto"/>
        <w:ind w:firstLine="709"/>
        <w:jc w:val="center"/>
        <w:rPr>
          <w:rFonts w:ascii="Times New Roman" w:hAnsi="Times New Roman" w:cs="Times New Roman"/>
          <w:b/>
          <w:sz w:val="28"/>
          <w:szCs w:val="28"/>
        </w:rPr>
      </w:pPr>
      <w:r w:rsidRPr="001252F0">
        <w:rPr>
          <w:rFonts w:ascii="Times New Roman" w:hAnsi="Times New Roman" w:cs="Times New Roman"/>
          <w:b/>
          <w:sz w:val="28"/>
          <w:szCs w:val="28"/>
        </w:rPr>
        <w:t>Воспитательная работа и дополнительное о</w:t>
      </w:r>
      <w:r>
        <w:rPr>
          <w:rFonts w:ascii="Times New Roman" w:hAnsi="Times New Roman" w:cs="Times New Roman"/>
          <w:b/>
          <w:sz w:val="28"/>
          <w:szCs w:val="28"/>
        </w:rPr>
        <w:t>б</w:t>
      </w:r>
      <w:r w:rsidRPr="001252F0">
        <w:rPr>
          <w:rFonts w:ascii="Times New Roman" w:hAnsi="Times New Roman" w:cs="Times New Roman"/>
          <w:b/>
          <w:sz w:val="28"/>
          <w:szCs w:val="28"/>
        </w:rPr>
        <w:t>разование</w:t>
      </w:r>
    </w:p>
    <w:p w:rsidR="001252F0" w:rsidRDefault="001252F0" w:rsidP="001252F0">
      <w:pPr>
        <w:tabs>
          <w:tab w:val="right" w:pos="9355"/>
        </w:tabs>
        <w:spacing w:after="0" w:line="240" w:lineRule="auto"/>
        <w:jc w:val="both"/>
        <w:rPr>
          <w:rFonts w:ascii="Times New Roman" w:hAnsi="Times New Roman" w:cs="Times New Roman"/>
          <w:b/>
          <w:sz w:val="28"/>
          <w:szCs w:val="28"/>
        </w:rPr>
      </w:pPr>
    </w:p>
    <w:p w:rsidR="001252F0" w:rsidRPr="001252F0" w:rsidRDefault="001252F0" w:rsidP="001252F0">
      <w:pPr>
        <w:tabs>
          <w:tab w:val="right" w:pos="9355"/>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Ана</w:t>
      </w:r>
      <w:r w:rsidRPr="001252F0">
        <w:rPr>
          <w:rFonts w:ascii="Times New Roman" w:eastAsia="Times New Roman" w:hAnsi="Times New Roman" w:cs="Times New Roman"/>
          <w:sz w:val="28"/>
          <w:szCs w:val="28"/>
        </w:rPr>
        <w:t xml:space="preserve">лиз школьной документации Устава ОУ, локальных актов, общешкольного плана воспитательной работы, анализ воспитательной работы, протоколов педагогических советов, МО классных руководителей, протоколов </w:t>
      </w:r>
      <w:r w:rsidRPr="001252F0">
        <w:rPr>
          <w:rFonts w:ascii="Times New Roman" w:eastAsia="Times New Roman" w:hAnsi="Times New Roman" w:cs="Times New Roman"/>
          <w:sz w:val="28"/>
          <w:szCs w:val="28"/>
        </w:rPr>
        <w:lastRenderedPageBreak/>
        <w:t>родительских собраний, книги контроля, планов воспитательной работы классных руководителей и других документов, а также посещение внеклассных мероприятий, собеседование с участниками ученического самоуправления дают основание утверждать, что представленные документы соответствуют предъявляемым к ним требованиям;</w:t>
      </w:r>
      <w:proofErr w:type="gramEnd"/>
      <w:r w:rsidRPr="001252F0">
        <w:rPr>
          <w:rFonts w:ascii="Times New Roman" w:eastAsia="Times New Roman" w:hAnsi="Times New Roman" w:cs="Times New Roman"/>
          <w:sz w:val="28"/>
          <w:szCs w:val="28"/>
        </w:rPr>
        <w:t xml:space="preserve"> цели и задачи  воспитательной деятельности отражают специфику ОУ, цели обучения и воспитания взаимосвязаны и ориентированы на разрешение проблем ОУ и его развитие. Школа работает по разработанным ею программам:</w:t>
      </w:r>
    </w:p>
    <w:p w:rsidR="001252F0" w:rsidRPr="001252F0" w:rsidRDefault="001252F0" w:rsidP="001252F0">
      <w:pPr>
        <w:tabs>
          <w:tab w:val="right" w:pos="9355"/>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252F0">
        <w:rPr>
          <w:rFonts w:ascii="Times New Roman" w:eastAsia="Times New Roman" w:hAnsi="Times New Roman" w:cs="Times New Roman"/>
          <w:sz w:val="28"/>
          <w:szCs w:val="28"/>
        </w:rPr>
        <w:t xml:space="preserve">-   комплексная программа </w:t>
      </w:r>
      <w:proofErr w:type="spellStart"/>
      <w:r w:rsidRPr="001252F0">
        <w:rPr>
          <w:rFonts w:ascii="Times New Roman" w:eastAsia="Times New Roman" w:hAnsi="Times New Roman" w:cs="Times New Roman"/>
          <w:sz w:val="28"/>
          <w:szCs w:val="28"/>
        </w:rPr>
        <w:t>здоровьесбережения</w:t>
      </w:r>
      <w:proofErr w:type="spellEnd"/>
      <w:r w:rsidRPr="001252F0">
        <w:rPr>
          <w:rFonts w:ascii="Times New Roman" w:eastAsia="Times New Roman" w:hAnsi="Times New Roman" w:cs="Times New Roman"/>
          <w:sz w:val="28"/>
          <w:szCs w:val="28"/>
        </w:rPr>
        <w:t xml:space="preserve"> «Обучение здоровью» 2017-2020г.;</w:t>
      </w:r>
    </w:p>
    <w:p w:rsidR="001252F0" w:rsidRPr="001252F0" w:rsidRDefault="001252F0" w:rsidP="001252F0">
      <w:pPr>
        <w:tabs>
          <w:tab w:val="right" w:pos="9355"/>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252F0">
        <w:rPr>
          <w:rFonts w:ascii="Times New Roman" w:eastAsia="Times New Roman" w:hAnsi="Times New Roman" w:cs="Times New Roman"/>
          <w:sz w:val="28"/>
          <w:szCs w:val="28"/>
        </w:rPr>
        <w:t>- программа по профилактике суицида  среди детей и подростков «Перекресток» на 2017 -2020 годы»;</w:t>
      </w:r>
    </w:p>
    <w:p w:rsidR="001252F0" w:rsidRPr="001252F0" w:rsidRDefault="001252F0" w:rsidP="001252F0">
      <w:pPr>
        <w:tabs>
          <w:tab w:val="right" w:pos="9355"/>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252F0">
        <w:rPr>
          <w:rFonts w:ascii="Times New Roman" w:eastAsia="Times New Roman" w:hAnsi="Times New Roman" w:cs="Times New Roman"/>
          <w:sz w:val="28"/>
          <w:szCs w:val="28"/>
        </w:rPr>
        <w:t xml:space="preserve">-программа по профилактике наркомании, алкоголизма и </w:t>
      </w:r>
      <w:proofErr w:type="spellStart"/>
      <w:r w:rsidRPr="001252F0">
        <w:rPr>
          <w:rFonts w:ascii="Times New Roman" w:eastAsia="Times New Roman" w:hAnsi="Times New Roman" w:cs="Times New Roman"/>
          <w:sz w:val="28"/>
          <w:szCs w:val="28"/>
        </w:rPr>
        <w:t>табакокурения</w:t>
      </w:r>
      <w:proofErr w:type="spellEnd"/>
      <w:r w:rsidRPr="001252F0">
        <w:rPr>
          <w:rFonts w:ascii="Times New Roman" w:eastAsia="Times New Roman" w:hAnsi="Times New Roman" w:cs="Times New Roman"/>
          <w:sz w:val="28"/>
          <w:szCs w:val="28"/>
        </w:rPr>
        <w:t xml:space="preserve"> среди обучающихся на 2017- 2020 г.</w:t>
      </w:r>
    </w:p>
    <w:p w:rsidR="001252F0" w:rsidRPr="001252F0" w:rsidRDefault="001252F0" w:rsidP="001252F0">
      <w:pPr>
        <w:tabs>
          <w:tab w:val="right" w:pos="9355"/>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252F0">
        <w:rPr>
          <w:rFonts w:ascii="Times New Roman" w:eastAsia="Times New Roman" w:hAnsi="Times New Roman" w:cs="Times New Roman"/>
          <w:sz w:val="28"/>
          <w:szCs w:val="28"/>
        </w:rPr>
        <w:t>- программа работы с родителями (законными представителями) обучающихся «Семья и школа» на 2017 – 2020 г.</w:t>
      </w:r>
    </w:p>
    <w:p w:rsidR="001252F0" w:rsidRPr="001252F0" w:rsidRDefault="001252F0" w:rsidP="001252F0">
      <w:pPr>
        <w:tabs>
          <w:tab w:val="right" w:pos="9355"/>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252F0">
        <w:rPr>
          <w:rFonts w:ascii="Times New Roman" w:eastAsia="Times New Roman" w:hAnsi="Times New Roman" w:cs="Times New Roman"/>
          <w:sz w:val="28"/>
          <w:szCs w:val="28"/>
        </w:rPr>
        <w:t>- программа по профилактике правонарушений, безнадзорности и беспризорности среди несовершеннолетних  « Бумеранг» на 2017 – 2020 г.</w:t>
      </w:r>
    </w:p>
    <w:p w:rsidR="001252F0" w:rsidRPr="001252F0" w:rsidRDefault="001252F0" w:rsidP="001252F0">
      <w:pPr>
        <w:tabs>
          <w:tab w:val="right" w:pos="9355"/>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252F0">
        <w:rPr>
          <w:rFonts w:ascii="Times New Roman" w:eastAsia="Times New Roman" w:hAnsi="Times New Roman" w:cs="Times New Roman"/>
          <w:sz w:val="28"/>
          <w:szCs w:val="28"/>
        </w:rPr>
        <w:t xml:space="preserve">Заместитель директора по воспитательной работе </w:t>
      </w:r>
      <w:proofErr w:type="spellStart"/>
      <w:r w:rsidRPr="001252F0">
        <w:rPr>
          <w:rFonts w:ascii="Times New Roman" w:eastAsia="Times New Roman" w:hAnsi="Times New Roman" w:cs="Times New Roman"/>
          <w:sz w:val="28"/>
          <w:szCs w:val="28"/>
        </w:rPr>
        <w:t>Редянова</w:t>
      </w:r>
      <w:proofErr w:type="spellEnd"/>
      <w:r w:rsidRPr="001252F0">
        <w:rPr>
          <w:rFonts w:ascii="Times New Roman" w:eastAsia="Times New Roman" w:hAnsi="Times New Roman" w:cs="Times New Roman"/>
          <w:sz w:val="28"/>
          <w:szCs w:val="28"/>
        </w:rPr>
        <w:t xml:space="preserve"> С.С. работает в данной должности 6 лет, соответствует занимаемой должности. </w:t>
      </w:r>
    </w:p>
    <w:p w:rsidR="001252F0" w:rsidRPr="001252F0" w:rsidRDefault="001252F0" w:rsidP="001252F0">
      <w:pPr>
        <w:tabs>
          <w:tab w:val="right" w:pos="9355"/>
        </w:tabs>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1252F0">
        <w:rPr>
          <w:rFonts w:ascii="Times New Roman" w:eastAsia="Times New Roman" w:hAnsi="Times New Roman" w:cs="Times New Roman"/>
          <w:sz w:val="28"/>
          <w:szCs w:val="28"/>
        </w:rPr>
        <w:t xml:space="preserve">В школе работает 19 высококвалифицированных педагогов, реализующих воспитательные функции. Среди них:5  учителей  высшей квалификационной категории, 6 учителей первой квалификационной категории.  </w:t>
      </w:r>
    </w:p>
    <w:p w:rsidR="001252F0" w:rsidRPr="001252F0" w:rsidRDefault="001252F0" w:rsidP="001252F0">
      <w:pPr>
        <w:tabs>
          <w:tab w:val="right" w:pos="9355"/>
        </w:tabs>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1252F0">
        <w:rPr>
          <w:rFonts w:ascii="Times New Roman" w:eastAsia="Times New Roman" w:hAnsi="Times New Roman" w:cs="Times New Roman"/>
          <w:sz w:val="28"/>
          <w:szCs w:val="28"/>
        </w:rPr>
        <w:t>Для классных руководителей работает МО, проводятся научно-практические семинары, на которых они обмениваются опытом, получают новую информацию, разрабатывают новые воспитательные технологии.</w:t>
      </w:r>
    </w:p>
    <w:p w:rsidR="001252F0" w:rsidRPr="001252F0" w:rsidRDefault="001252F0" w:rsidP="001252F0">
      <w:pPr>
        <w:tabs>
          <w:tab w:val="right" w:pos="9355"/>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252F0">
        <w:rPr>
          <w:rFonts w:ascii="Times New Roman" w:eastAsia="Times New Roman" w:hAnsi="Times New Roman" w:cs="Times New Roman"/>
          <w:sz w:val="28"/>
          <w:szCs w:val="28"/>
        </w:rPr>
        <w:t xml:space="preserve">Совместная работа с медицинским центром,  создание и реализация раздела воспитания «Здоровье» и неуклонное его выполнение способствуют стабильности показателей здоровья учащихся школы, несмотря на увеличение количества детей с отклонениями в состоянии здоровья, поступающих в 1-й класс. </w:t>
      </w:r>
    </w:p>
    <w:p w:rsidR="001252F0" w:rsidRPr="001252F0" w:rsidRDefault="001252F0" w:rsidP="001252F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1252F0">
        <w:rPr>
          <w:rFonts w:ascii="Times New Roman" w:eastAsia="Times New Roman" w:hAnsi="Times New Roman" w:cs="Times New Roman"/>
          <w:sz w:val="28"/>
          <w:szCs w:val="28"/>
        </w:rPr>
        <w:t xml:space="preserve">По школе уровень воспитанности учащихся за 2015 - 16 учебный год и в сравнении за три года характеризуется как удовлетворительный и составляет 2,4%, наблюдается колебания на 0,2% в младшем и среднем звене эти результаты свидетельствуют о стабильности в воспитательном процессе школы. Классные руководители в своих планах не  используют общие итоги уровня воспитанности, и анализ, не  является толчком к большому разговору о том, </w:t>
      </w:r>
      <w:proofErr w:type="gramStart"/>
      <w:r w:rsidRPr="001252F0">
        <w:rPr>
          <w:rFonts w:ascii="Times New Roman" w:eastAsia="Times New Roman" w:hAnsi="Times New Roman" w:cs="Times New Roman"/>
          <w:sz w:val="28"/>
          <w:szCs w:val="28"/>
        </w:rPr>
        <w:t>над</w:t>
      </w:r>
      <w:proofErr w:type="gramEnd"/>
      <w:r w:rsidRPr="001252F0">
        <w:rPr>
          <w:rFonts w:ascii="Times New Roman" w:eastAsia="Times New Roman" w:hAnsi="Times New Roman" w:cs="Times New Roman"/>
          <w:sz w:val="28"/>
          <w:szCs w:val="28"/>
        </w:rPr>
        <w:t xml:space="preserve"> чем стоит поработать дальше, уровень воспитанности слабо связывается с другими факторами воспитания.</w:t>
      </w:r>
    </w:p>
    <w:p w:rsidR="001252F0" w:rsidRPr="001252F0" w:rsidRDefault="001252F0" w:rsidP="001252F0">
      <w:pPr>
        <w:spacing w:after="0" w:line="240" w:lineRule="auto"/>
        <w:ind w:firstLine="708"/>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 xml:space="preserve">В текущем году школа имеет 12 объединений по интересам. Руководят ими специалисты, школьные педагоги.  В работе объединений участвуют 79 учащихся, охват составляет 56 % от их общего количества. У всех педагогов дополнительного образования имеются планы, журналы, списки учащихся.  Помимо школьных объединений,  учащихся посещают </w:t>
      </w:r>
      <w:proofErr w:type="gramStart"/>
      <w:r w:rsidRPr="001252F0">
        <w:rPr>
          <w:rFonts w:ascii="Times New Roman" w:eastAsia="Times New Roman" w:hAnsi="Times New Roman" w:cs="Times New Roman"/>
          <w:sz w:val="28"/>
          <w:szCs w:val="28"/>
        </w:rPr>
        <w:t>объединения</w:t>
      </w:r>
      <w:proofErr w:type="gramEnd"/>
      <w:r w:rsidRPr="001252F0">
        <w:rPr>
          <w:rFonts w:ascii="Times New Roman" w:eastAsia="Times New Roman" w:hAnsi="Times New Roman" w:cs="Times New Roman"/>
          <w:sz w:val="28"/>
          <w:szCs w:val="28"/>
        </w:rPr>
        <w:t xml:space="preserve"> существующие при сельском ДК:  духовой оркестр 13 человек, вокальный 7, художественное слово -7, всего 27 учащихся или 19% от всего количества учащихся. В течение ряда лет в школе  проводится демократизация управления </w:t>
      </w:r>
      <w:r w:rsidRPr="001252F0">
        <w:rPr>
          <w:rFonts w:ascii="Times New Roman" w:eastAsia="Times New Roman" w:hAnsi="Times New Roman" w:cs="Times New Roman"/>
          <w:sz w:val="28"/>
          <w:szCs w:val="28"/>
        </w:rPr>
        <w:lastRenderedPageBreak/>
        <w:t xml:space="preserve">на разных уровнях. Одним из органов, самоуправления является демократическая республика «Школа интересных дел» которая включает контингент учащихся 1-11 классов, оно     координирует  их общественно-полезную деятельность и состоит из президента Шаталовой Евгении и ее товарищей, самоуправление работает, но его организация не соответствует нормативным </w:t>
      </w:r>
      <w:proofErr w:type="gramStart"/>
      <w:r w:rsidRPr="001252F0">
        <w:rPr>
          <w:rFonts w:ascii="Times New Roman" w:eastAsia="Times New Roman" w:hAnsi="Times New Roman" w:cs="Times New Roman"/>
          <w:sz w:val="28"/>
          <w:szCs w:val="28"/>
        </w:rPr>
        <w:t>требованиям</w:t>
      </w:r>
      <w:proofErr w:type="gramEnd"/>
      <w:r w:rsidRPr="001252F0">
        <w:rPr>
          <w:rFonts w:ascii="Times New Roman" w:eastAsia="Times New Roman" w:hAnsi="Times New Roman" w:cs="Times New Roman"/>
          <w:sz w:val="28"/>
          <w:szCs w:val="28"/>
        </w:rPr>
        <w:t xml:space="preserve"> предъявляемым к нему.  Отсутствует необходимая документация  и пока самоуправление  не  стало тем необходимым органом с</w:t>
      </w:r>
      <w:r w:rsidR="006B40BB">
        <w:rPr>
          <w:rFonts w:ascii="Times New Roman" w:hAnsi="Times New Roman" w:cs="Times New Roman"/>
          <w:sz w:val="28"/>
          <w:szCs w:val="28"/>
        </w:rPr>
        <w:t>ам</w:t>
      </w:r>
      <w:r w:rsidRPr="001252F0">
        <w:rPr>
          <w:rFonts w:ascii="Times New Roman" w:eastAsia="Times New Roman" w:hAnsi="Times New Roman" w:cs="Times New Roman"/>
          <w:sz w:val="28"/>
          <w:szCs w:val="28"/>
        </w:rPr>
        <w:t xml:space="preserve">оуправления, которым призвано стать, поэтому рекомендовано до 20.05.2017 г. внести необходимые изменения в организацию самоуправления. Несмотря на это, в школе сложилась практика проведения традиционных мероприятий. </w:t>
      </w:r>
    </w:p>
    <w:p w:rsidR="001252F0" w:rsidRPr="001252F0" w:rsidRDefault="001252F0" w:rsidP="006B40BB">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 xml:space="preserve">     </w:t>
      </w:r>
      <w:r w:rsidR="006B40BB">
        <w:rPr>
          <w:rFonts w:ascii="Times New Roman" w:hAnsi="Times New Roman" w:cs="Times New Roman"/>
          <w:sz w:val="28"/>
          <w:szCs w:val="28"/>
        </w:rPr>
        <w:tab/>
      </w:r>
      <w:r w:rsidRPr="001252F0">
        <w:rPr>
          <w:rFonts w:ascii="Times New Roman" w:eastAsia="Times New Roman" w:hAnsi="Times New Roman" w:cs="Times New Roman"/>
          <w:sz w:val="28"/>
          <w:szCs w:val="28"/>
        </w:rPr>
        <w:t>Взаимодействие с родителями в школе носит характер встречного движения, совпадающего как по своей направленности и целевым установкам, так и по формам и методам реализации. Администрация школы и классные руководители устраивают для родителей встречи с психологом, преподавателями, представителями комис</w:t>
      </w:r>
      <w:r w:rsidR="006B40BB">
        <w:rPr>
          <w:rFonts w:ascii="Times New Roman" w:hAnsi="Times New Roman" w:cs="Times New Roman"/>
          <w:sz w:val="28"/>
          <w:szCs w:val="28"/>
        </w:rPr>
        <w:t xml:space="preserve">сии по делам несовершеннолетних, </w:t>
      </w:r>
      <w:r w:rsidRPr="001252F0">
        <w:rPr>
          <w:rFonts w:ascii="Times New Roman" w:eastAsia="Times New Roman" w:hAnsi="Times New Roman" w:cs="Times New Roman"/>
          <w:sz w:val="28"/>
          <w:szCs w:val="28"/>
        </w:rPr>
        <w:t>участковым</w:t>
      </w:r>
      <w:r w:rsidR="006B40BB">
        <w:rPr>
          <w:rFonts w:ascii="Times New Roman" w:hAnsi="Times New Roman" w:cs="Times New Roman"/>
          <w:sz w:val="28"/>
          <w:szCs w:val="28"/>
        </w:rPr>
        <w:t xml:space="preserve"> уполномоченным отдела МВД России по Петровскому району</w:t>
      </w:r>
      <w:r w:rsidRPr="001252F0">
        <w:rPr>
          <w:rFonts w:ascii="Times New Roman" w:eastAsia="Times New Roman" w:hAnsi="Times New Roman" w:cs="Times New Roman"/>
          <w:sz w:val="28"/>
          <w:szCs w:val="28"/>
        </w:rPr>
        <w:t xml:space="preserve">. Контакты родителей и учителей по поводу конкретных проблем, «неформальные»  консультации, консилиумы, просветительские беседы являются устойчивой традицией. Имеется и необходимое документальное подтверждение стабильности работы по данному направлению: протоколы родительских собраний, как общешкольных, так и классных; раздел в годовом и текущем планировании, протоколы классных родительских собраний.  Протоколы родительских собраний пишутся, в них имеются очень схематичные выступления по обсуждаемым вопросам, принимаемые   решения не носят управленческий характер, протоколы заседаний родительского комитета  соответствуют годовому плану, но решения выносятся не по всем заслушиваемым вопросам и не всегда отражают их тематику. </w:t>
      </w:r>
    </w:p>
    <w:p w:rsidR="001252F0" w:rsidRPr="001252F0" w:rsidRDefault="001252F0" w:rsidP="001252F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ab/>
        <w:t>Ежеквартально в школе проходят заседания Совета по профилактике, где рассматриваются следующие вопросы: пропуски уроков без уважительных причин, нарушение дисциплины уч-ся, занятость детей во внеурочное время. В папке «Совет по профилактике» имеется необходимый набор документов, положения, планы, работа, проводимая с родителями и уч-ся.</w:t>
      </w:r>
      <w:r w:rsidRPr="001252F0">
        <w:rPr>
          <w:rFonts w:ascii="Times New Roman" w:eastAsia="Times New Roman" w:hAnsi="Times New Roman" w:cs="Times New Roman"/>
          <w:sz w:val="28"/>
          <w:szCs w:val="28"/>
        </w:rPr>
        <w:tab/>
        <w:t xml:space="preserve"> Разработаны и реализуются мероприятия по реализации закона СК №52 от 29.07.09г. «О некоторых мерах по защите прав и законных интересов несовершеннолетних».</w:t>
      </w:r>
      <w:r w:rsidR="006B40BB">
        <w:rPr>
          <w:rFonts w:ascii="Times New Roman" w:hAnsi="Times New Roman" w:cs="Times New Roman"/>
          <w:sz w:val="28"/>
          <w:szCs w:val="28"/>
        </w:rPr>
        <w:t xml:space="preserve"> </w:t>
      </w:r>
      <w:r w:rsidRPr="001252F0">
        <w:rPr>
          <w:rFonts w:ascii="Times New Roman" w:eastAsia="Times New Roman" w:hAnsi="Times New Roman" w:cs="Times New Roman"/>
          <w:sz w:val="28"/>
          <w:szCs w:val="28"/>
        </w:rPr>
        <w:t>Работа по профилактике правонарушений ведется, но пока не приносит положительных результатов</w:t>
      </w:r>
    </w:p>
    <w:p w:rsidR="001252F0" w:rsidRPr="001252F0" w:rsidRDefault="001252F0" w:rsidP="001252F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2589"/>
        <w:gridCol w:w="2835"/>
        <w:gridCol w:w="1842"/>
      </w:tblGrid>
      <w:tr w:rsidR="001252F0" w:rsidRPr="001252F0" w:rsidTr="005D3291">
        <w:tc>
          <w:tcPr>
            <w:tcW w:w="1914" w:type="dxa"/>
          </w:tcPr>
          <w:p w:rsidR="001252F0" w:rsidRPr="001252F0" w:rsidRDefault="001252F0" w:rsidP="001252F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 xml:space="preserve">Учебный год </w:t>
            </w:r>
          </w:p>
        </w:tc>
        <w:tc>
          <w:tcPr>
            <w:tcW w:w="2589" w:type="dxa"/>
          </w:tcPr>
          <w:p w:rsidR="001252F0" w:rsidRPr="001252F0" w:rsidRDefault="001252F0" w:rsidP="001252F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ОДН</w:t>
            </w:r>
          </w:p>
        </w:tc>
        <w:tc>
          <w:tcPr>
            <w:tcW w:w="2835" w:type="dxa"/>
          </w:tcPr>
          <w:p w:rsidR="001252F0" w:rsidRPr="001252F0" w:rsidRDefault="001252F0" w:rsidP="001252F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КДН</w:t>
            </w:r>
          </w:p>
        </w:tc>
        <w:tc>
          <w:tcPr>
            <w:tcW w:w="1842" w:type="dxa"/>
          </w:tcPr>
          <w:p w:rsidR="001252F0" w:rsidRPr="001252F0" w:rsidRDefault="001252F0" w:rsidP="001252F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ВШК</w:t>
            </w:r>
          </w:p>
        </w:tc>
      </w:tr>
      <w:tr w:rsidR="001252F0" w:rsidRPr="001252F0" w:rsidTr="005D3291">
        <w:tc>
          <w:tcPr>
            <w:tcW w:w="1914" w:type="dxa"/>
          </w:tcPr>
          <w:p w:rsidR="001252F0" w:rsidRPr="001252F0" w:rsidRDefault="001252F0" w:rsidP="001252F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2014-2015</w:t>
            </w:r>
          </w:p>
        </w:tc>
        <w:tc>
          <w:tcPr>
            <w:tcW w:w="2589" w:type="dxa"/>
          </w:tcPr>
          <w:p w:rsidR="001252F0" w:rsidRPr="001252F0" w:rsidRDefault="001252F0" w:rsidP="001252F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1</w:t>
            </w:r>
          </w:p>
        </w:tc>
        <w:tc>
          <w:tcPr>
            <w:tcW w:w="2835" w:type="dxa"/>
          </w:tcPr>
          <w:p w:rsidR="001252F0" w:rsidRPr="001252F0" w:rsidRDefault="001252F0" w:rsidP="001252F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1</w:t>
            </w:r>
          </w:p>
        </w:tc>
        <w:tc>
          <w:tcPr>
            <w:tcW w:w="1842" w:type="dxa"/>
          </w:tcPr>
          <w:p w:rsidR="001252F0" w:rsidRPr="001252F0" w:rsidRDefault="001252F0" w:rsidP="001252F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1</w:t>
            </w:r>
          </w:p>
        </w:tc>
      </w:tr>
      <w:tr w:rsidR="001252F0" w:rsidRPr="001252F0" w:rsidTr="005D3291">
        <w:tc>
          <w:tcPr>
            <w:tcW w:w="1914" w:type="dxa"/>
          </w:tcPr>
          <w:p w:rsidR="001252F0" w:rsidRPr="001252F0" w:rsidRDefault="001252F0" w:rsidP="001252F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2015-2016</w:t>
            </w:r>
          </w:p>
        </w:tc>
        <w:tc>
          <w:tcPr>
            <w:tcW w:w="2589" w:type="dxa"/>
          </w:tcPr>
          <w:p w:rsidR="001252F0" w:rsidRPr="001252F0" w:rsidRDefault="001252F0" w:rsidP="001252F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1</w:t>
            </w:r>
          </w:p>
        </w:tc>
        <w:tc>
          <w:tcPr>
            <w:tcW w:w="2835" w:type="dxa"/>
          </w:tcPr>
          <w:p w:rsidR="001252F0" w:rsidRPr="001252F0" w:rsidRDefault="001252F0" w:rsidP="001252F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1</w:t>
            </w:r>
          </w:p>
        </w:tc>
        <w:tc>
          <w:tcPr>
            <w:tcW w:w="1842" w:type="dxa"/>
          </w:tcPr>
          <w:p w:rsidR="001252F0" w:rsidRPr="001252F0" w:rsidRDefault="001252F0" w:rsidP="001252F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1</w:t>
            </w:r>
          </w:p>
        </w:tc>
      </w:tr>
      <w:tr w:rsidR="001252F0" w:rsidRPr="001252F0" w:rsidTr="005D3291">
        <w:tc>
          <w:tcPr>
            <w:tcW w:w="1914" w:type="dxa"/>
          </w:tcPr>
          <w:p w:rsidR="001252F0" w:rsidRPr="001252F0" w:rsidRDefault="001252F0" w:rsidP="001252F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2016-2017</w:t>
            </w:r>
          </w:p>
        </w:tc>
        <w:tc>
          <w:tcPr>
            <w:tcW w:w="2589" w:type="dxa"/>
          </w:tcPr>
          <w:p w:rsidR="001252F0" w:rsidRPr="001252F0" w:rsidRDefault="001252F0" w:rsidP="001252F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1</w:t>
            </w:r>
          </w:p>
        </w:tc>
        <w:tc>
          <w:tcPr>
            <w:tcW w:w="2835" w:type="dxa"/>
          </w:tcPr>
          <w:p w:rsidR="001252F0" w:rsidRPr="001252F0" w:rsidRDefault="001252F0" w:rsidP="001252F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1</w:t>
            </w:r>
          </w:p>
        </w:tc>
        <w:tc>
          <w:tcPr>
            <w:tcW w:w="1842" w:type="dxa"/>
          </w:tcPr>
          <w:p w:rsidR="001252F0" w:rsidRPr="001252F0" w:rsidRDefault="001252F0" w:rsidP="001252F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3</w:t>
            </w:r>
          </w:p>
        </w:tc>
      </w:tr>
    </w:tbl>
    <w:p w:rsidR="006B40BB" w:rsidRDefault="006B40BB" w:rsidP="001252F0">
      <w:pPr>
        <w:spacing w:after="0" w:line="240" w:lineRule="auto"/>
        <w:jc w:val="both"/>
        <w:rPr>
          <w:rFonts w:ascii="Times New Roman" w:hAnsi="Times New Roman" w:cs="Times New Roman"/>
          <w:sz w:val="28"/>
          <w:szCs w:val="28"/>
        </w:rPr>
      </w:pPr>
    </w:p>
    <w:p w:rsidR="001252F0" w:rsidRPr="001252F0" w:rsidRDefault="001252F0" w:rsidP="006B40BB">
      <w:pPr>
        <w:spacing w:after="0" w:line="240" w:lineRule="auto"/>
        <w:ind w:firstLine="567"/>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И</w:t>
      </w:r>
      <w:r w:rsidR="006B40BB">
        <w:rPr>
          <w:rFonts w:ascii="Times New Roman" w:hAnsi="Times New Roman" w:cs="Times New Roman"/>
          <w:sz w:val="28"/>
          <w:szCs w:val="28"/>
        </w:rPr>
        <w:t xml:space="preserve">меется материал по выполнению Федерального закона </w:t>
      </w:r>
      <w:r w:rsidRPr="001252F0">
        <w:rPr>
          <w:rFonts w:ascii="Times New Roman" w:eastAsia="Times New Roman" w:hAnsi="Times New Roman" w:cs="Times New Roman"/>
          <w:sz w:val="28"/>
          <w:szCs w:val="28"/>
        </w:rPr>
        <w:t>№120</w:t>
      </w:r>
      <w:r w:rsidR="006B40BB">
        <w:rPr>
          <w:rFonts w:ascii="Times New Roman" w:hAnsi="Times New Roman" w:cs="Times New Roman"/>
          <w:sz w:val="28"/>
          <w:szCs w:val="28"/>
        </w:rPr>
        <w:t>-ФЗ</w:t>
      </w:r>
      <w:r w:rsidRPr="001252F0">
        <w:rPr>
          <w:rFonts w:ascii="Times New Roman" w:eastAsia="Times New Roman" w:hAnsi="Times New Roman" w:cs="Times New Roman"/>
          <w:sz w:val="28"/>
          <w:szCs w:val="28"/>
        </w:rPr>
        <w:t xml:space="preserve"> «Об основах системы профилактики правонарушений несовершеннолетних». Эти учащиеся на постоянном учете и контроле классных руководителей, психологов, социальных педагогов. На каждого из них ведутся индивидуальные карты учета и </w:t>
      </w:r>
      <w:r w:rsidRPr="001252F0">
        <w:rPr>
          <w:rFonts w:ascii="Times New Roman" w:eastAsia="Times New Roman" w:hAnsi="Times New Roman" w:cs="Times New Roman"/>
          <w:sz w:val="28"/>
          <w:szCs w:val="28"/>
        </w:rPr>
        <w:lastRenderedPageBreak/>
        <w:t>соответствующая индивидуальная работа, которая  находит отражение в документах.  У классных руководителей  дети, состоящие на учете,  стоят на особом контроле</w:t>
      </w:r>
      <w:proofErr w:type="gramStart"/>
      <w:r w:rsidRPr="001252F0">
        <w:rPr>
          <w:rFonts w:ascii="Times New Roman" w:eastAsia="Times New Roman" w:hAnsi="Times New Roman" w:cs="Times New Roman"/>
          <w:sz w:val="28"/>
          <w:szCs w:val="28"/>
        </w:rPr>
        <w:t xml:space="preserve"> ,</w:t>
      </w:r>
      <w:proofErr w:type="gramEnd"/>
      <w:r w:rsidRPr="001252F0">
        <w:rPr>
          <w:rFonts w:ascii="Times New Roman" w:eastAsia="Times New Roman" w:hAnsi="Times New Roman" w:cs="Times New Roman"/>
          <w:sz w:val="28"/>
          <w:szCs w:val="28"/>
        </w:rPr>
        <w:t xml:space="preserve"> ведется учет проводимой работы, есть план работы</w:t>
      </w:r>
      <w:r w:rsidR="00B82DB9">
        <w:rPr>
          <w:rFonts w:ascii="Times New Roman" w:eastAsia="Times New Roman" w:hAnsi="Times New Roman" w:cs="Times New Roman"/>
          <w:sz w:val="28"/>
          <w:szCs w:val="28"/>
        </w:rPr>
        <w:t xml:space="preserve"> с данными учащимися. Налажена </w:t>
      </w:r>
      <w:r w:rsidRPr="001252F0">
        <w:rPr>
          <w:rFonts w:ascii="Times New Roman" w:eastAsia="Times New Roman" w:hAnsi="Times New Roman" w:cs="Times New Roman"/>
          <w:sz w:val="28"/>
          <w:szCs w:val="28"/>
        </w:rPr>
        <w:t xml:space="preserve">работа с семьями, состоящими на </w:t>
      </w:r>
      <w:proofErr w:type="spellStart"/>
      <w:r w:rsidRPr="001252F0">
        <w:rPr>
          <w:rFonts w:ascii="Times New Roman" w:eastAsia="Times New Roman" w:hAnsi="Times New Roman" w:cs="Times New Roman"/>
          <w:sz w:val="28"/>
          <w:szCs w:val="28"/>
        </w:rPr>
        <w:t>внутришкольном</w:t>
      </w:r>
      <w:proofErr w:type="spellEnd"/>
      <w:r w:rsidRPr="001252F0">
        <w:rPr>
          <w:rFonts w:ascii="Times New Roman" w:eastAsia="Times New Roman" w:hAnsi="Times New Roman" w:cs="Times New Roman"/>
          <w:sz w:val="28"/>
          <w:szCs w:val="28"/>
        </w:rPr>
        <w:t xml:space="preserve"> учете. В школе ведется ежедневный учет посещени</w:t>
      </w:r>
      <w:r w:rsidR="006B40BB">
        <w:rPr>
          <w:rFonts w:ascii="Times New Roman" w:eastAsia="Times New Roman" w:hAnsi="Times New Roman" w:cs="Times New Roman"/>
          <w:sz w:val="28"/>
          <w:szCs w:val="28"/>
        </w:rPr>
        <w:t xml:space="preserve">я учащимися учебных занятий.  </w:t>
      </w:r>
    </w:p>
    <w:p w:rsidR="00FB4FE6" w:rsidRDefault="00FB4FE6" w:rsidP="00B82DB9">
      <w:pPr>
        <w:pStyle w:val="a5"/>
        <w:ind w:left="0"/>
        <w:jc w:val="center"/>
        <w:rPr>
          <w:b/>
          <w:sz w:val="28"/>
          <w:szCs w:val="28"/>
        </w:rPr>
      </w:pPr>
    </w:p>
    <w:p w:rsidR="006B40BB" w:rsidRPr="00B82DB9" w:rsidRDefault="006B40BB" w:rsidP="00B82DB9">
      <w:pPr>
        <w:pStyle w:val="a5"/>
        <w:ind w:left="0"/>
        <w:jc w:val="center"/>
        <w:rPr>
          <w:b/>
          <w:sz w:val="28"/>
          <w:szCs w:val="28"/>
        </w:rPr>
      </w:pPr>
      <w:r w:rsidRPr="00B82DB9">
        <w:rPr>
          <w:b/>
          <w:sz w:val="28"/>
          <w:szCs w:val="28"/>
        </w:rPr>
        <w:t>Организация учета детей, подлежащих обязательному обучению в образовательных организациях, реализующих образовательные  программы начального общего, основного общего и среднего общего образования.</w:t>
      </w:r>
    </w:p>
    <w:p w:rsidR="006B40BB" w:rsidRPr="00B82DB9" w:rsidRDefault="006B40BB" w:rsidP="00B82DB9">
      <w:pPr>
        <w:spacing w:after="0" w:line="240" w:lineRule="auto"/>
        <w:jc w:val="center"/>
        <w:rPr>
          <w:rFonts w:ascii="Times New Roman" w:hAnsi="Times New Roman" w:cs="Times New Roman"/>
          <w:b/>
          <w:sz w:val="28"/>
          <w:szCs w:val="28"/>
        </w:rPr>
      </w:pPr>
    </w:p>
    <w:p w:rsidR="006B40BB" w:rsidRPr="00B82DB9" w:rsidRDefault="006B40BB" w:rsidP="00B82DB9">
      <w:pPr>
        <w:spacing w:after="0" w:line="240" w:lineRule="auto"/>
        <w:jc w:val="both"/>
        <w:rPr>
          <w:rFonts w:ascii="Times New Roman" w:hAnsi="Times New Roman" w:cs="Times New Roman"/>
          <w:sz w:val="28"/>
          <w:szCs w:val="28"/>
        </w:rPr>
      </w:pPr>
      <w:r w:rsidRPr="00B82DB9">
        <w:rPr>
          <w:rFonts w:ascii="Times New Roman" w:hAnsi="Times New Roman" w:cs="Times New Roman"/>
          <w:bCs/>
          <w:sz w:val="28"/>
          <w:szCs w:val="28"/>
        </w:rPr>
        <w:t xml:space="preserve">          В ходе проверки была изучена документация, отражающая вопросы реализации </w:t>
      </w:r>
      <w:r w:rsidRPr="00B82DB9">
        <w:rPr>
          <w:rFonts w:ascii="Times New Roman" w:hAnsi="Times New Roman" w:cs="Times New Roman"/>
          <w:sz w:val="28"/>
          <w:szCs w:val="28"/>
        </w:rPr>
        <w:t>учета несовершеннолетних, подлежащих обязательному среднему общему обучению. На момент проверки в МКОУ СОШ №13 с</w:t>
      </w:r>
      <w:proofErr w:type="gramStart"/>
      <w:r w:rsidRPr="00B82DB9">
        <w:rPr>
          <w:rFonts w:ascii="Times New Roman" w:hAnsi="Times New Roman" w:cs="Times New Roman"/>
          <w:sz w:val="28"/>
          <w:szCs w:val="28"/>
        </w:rPr>
        <w:t>.О</w:t>
      </w:r>
      <w:proofErr w:type="gramEnd"/>
      <w:r w:rsidRPr="00B82DB9">
        <w:rPr>
          <w:rFonts w:ascii="Times New Roman" w:hAnsi="Times New Roman" w:cs="Times New Roman"/>
          <w:sz w:val="28"/>
          <w:szCs w:val="28"/>
        </w:rPr>
        <w:t>реховка обучается 140 детей по очной форме обучения и 1 обучающийся по заочной фо</w:t>
      </w:r>
      <w:r w:rsidR="00B82DB9">
        <w:rPr>
          <w:rFonts w:ascii="Times New Roman" w:hAnsi="Times New Roman" w:cs="Times New Roman"/>
          <w:sz w:val="28"/>
          <w:szCs w:val="28"/>
        </w:rPr>
        <w:t>рме обучения. Дети, не имеющие р</w:t>
      </w:r>
      <w:r w:rsidRPr="00B82DB9">
        <w:rPr>
          <w:rFonts w:ascii="Times New Roman" w:hAnsi="Times New Roman" w:cs="Times New Roman"/>
          <w:sz w:val="28"/>
          <w:szCs w:val="28"/>
        </w:rPr>
        <w:t>оссийское гражданство,  в МКОУ СОШ №13 не обучаются.</w:t>
      </w:r>
    </w:p>
    <w:p w:rsidR="006B40BB" w:rsidRPr="00B82DB9" w:rsidRDefault="006B40BB" w:rsidP="00B82DB9">
      <w:pPr>
        <w:spacing w:after="0" w:line="240" w:lineRule="auto"/>
        <w:jc w:val="both"/>
        <w:rPr>
          <w:rFonts w:ascii="Times New Roman" w:hAnsi="Times New Roman" w:cs="Times New Roman"/>
          <w:bCs/>
          <w:sz w:val="28"/>
          <w:szCs w:val="28"/>
        </w:rPr>
      </w:pPr>
      <w:r w:rsidRPr="00B82DB9">
        <w:rPr>
          <w:rFonts w:ascii="Times New Roman" w:hAnsi="Times New Roman" w:cs="Times New Roman"/>
          <w:bCs/>
          <w:sz w:val="28"/>
          <w:szCs w:val="28"/>
        </w:rPr>
        <w:t xml:space="preserve"> Кроме того, в результате  проверки  было выявлено следующее:  </w:t>
      </w:r>
    </w:p>
    <w:p w:rsidR="006B40BB" w:rsidRPr="00B82DB9" w:rsidRDefault="00B82DB9" w:rsidP="00B82DB9">
      <w:pPr>
        <w:pStyle w:val="a5"/>
        <w:ind w:left="0" w:firstLine="708"/>
        <w:jc w:val="both"/>
        <w:rPr>
          <w:sz w:val="28"/>
          <w:szCs w:val="28"/>
        </w:rPr>
      </w:pPr>
      <w:r>
        <w:rPr>
          <w:bCs/>
          <w:sz w:val="28"/>
          <w:szCs w:val="28"/>
        </w:rPr>
        <w:t xml:space="preserve">- </w:t>
      </w:r>
      <w:r w:rsidR="006B40BB" w:rsidRPr="00B82DB9">
        <w:rPr>
          <w:bCs/>
          <w:sz w:val="28"/>
          <w:szCs w:val="28"/>
        </w:rPr>
        <w:t xml:space="preserve">в учреждении имеется </w:t>
      </w:r>
      <w:r>
        <w:rPr>
          <w:bCs/>
          <w:sz w:val="28"/>
          <w:szCs w:val="28"/>
        </w:rPr>
        <w:t xml:space="preserve">необходимая </w:t>
      </w:r>
      <w:r w:rsidR="006B40BB" w:rsidRPr="00B82DB9">
        <w:rPr>
          <w:bCs/>
          <w:sz w:val="28"/>
          <w:szCs w:val="28"/>
        </w:rPr>
        <w:t>нормативно-пра</w:t>
      </w:r>
      <w:r>
        <w:rPr>
          <w:bCs/>
          <w:sz w:val="28"/>
          <w:szCs w:val="28"/>
        </w:rPr>
        <w:t xml:space="preserve">вовая документация, отражающая вопросы </w:t>
      </w:r>
      <w:r w:rsidR="006B40BB" w:rsidRPr="00B82DB9">
        <w:rPr>
          <w:sz w:val="28"/>
          <w:szCs w:val="28"/>
        </w:rPr>
        <w:t>учета несовершеннолетних, подлежащих обязательному среднему общему обучению;</w:t>
      </w:r>
    </w:p>
    <w:p w:rsidR="00B82DB9" w:rsidRDefault="00B82DB9" w:rsidP="00B82DB9">
      <w:pPr>
        <w:pStyle w:val="a5"/>
        <w:ind w:left="0" w:firstLine="708"/>
        <w:jc w:val="both"/>
        <w:rPr>
          <w:sz w:val="28"/>
          <w:szCs w:val="28"/>
        </w:rPr>
      </w:pPr>
      <w:r>
        <w:rPr>
          <w:sz w:val="28"/>
          <w:szCs w:val="28"/>
        </w:rPr>
        <w:t xml:space="preserve">- </w:t>
      </w:r>
      <w:r w:rsidR="006B40BB" w:rsidRPr="00B82DB9">
        <w:rPr>
          <w:sz w:val="28"/>
          <w:szCs w:val="28"/>
        </w:rPr>
        <w:t xml:space="preserve">учет движения учащихся </w:t>
      </w:r>
      <w:r>
        <w:rPr>
          <w:bCs/>
          <w:sz w:val="28"/>
          <w:szCs w:val="28"/>
        </w:rPr>
        <w:t>ведется не в</w:t>
      </w:r>
      <w:r w:rsidR="006B40BB" w:rsidRPr="00B82DB9">
        <w:rPr>
          <w:bCs/>
          <w:sz w:val="28"/>
          <w:szCs w:val="28"/>
        </w:rPr>
        <w:t xml:space="preserve"> соответствии с  нормативными документами (</w:t>
      </w:r>
      <w:r w:rsidR="006B40BB" w:rsidRPr="00B82DB9">
        <w:rPr>
          <w:sz w:val="28"/>
          <w:szCs w:val="28"/>
        </w:rPr>
        <w:t>Приказ Министерства образования и науки Российской Федерации</w:t>
      </w:r>
      <w:r>
        <w:rPr>
          <w:sz w:val="28"/>
          <w:szCs w:val="28"/>
        </w:rPr>
        <w:t xml:space="preserve"> от 12.03.2014 N 177 «Об утверждении</w:t>
      </w:r>
      <w:r w:rsidR="006B40BB" w:rsidRPr="00B82DB9">
        <w:rPr>
          <w:sz w:val="28"/>
          <w:szCs w:val="28"/>
        </w:rPr>
        <w:t xml:space="preserve"> Порядка и условий осуществления </w:t>
      </w:r>
      <w:proofErr w:type="gramStart"/>
      <w:r w:rsidR="006B40BB" w:rsidRPr="00B82DB9">
        <w:rPr>
          <w:sz w:val="28"/>
          <w:szCs w:val="28"/>
        </w:rPr>
        <w:t>перевода</w:t>
      </w:r>
      <w:proofErr w:type="gramEnd"/>
      <w:r w:rsidR="006B40BB" w:rsidRPr="00B82DB9">
        <w:rPr>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sz w:val="28"/>
          <w:szCs w:val="28"/>
        </w:rPr>
        <w:t>;</w:t>
      </w:r>
    </w:p>
    <w:p w:rsidR="0081738B" w:rsidRDefault="00B82DB9" w:rsidP="0081738B">
      <w:pPr>
        <w:pStyle w:val="a5"/>
        <w:ind w:left="0" w:firstLine="708"/>
        <w:jc w:val="both"/>
        <w:rPr>
          <w:bCs/>
          <w:sz w:val="28"/>
          <w:szCs w:val="28"/>
        </w:rPr>
      </w:pPr>
      <w:r>
        <w:rPr>
          <w:sz w:val="28"/>
          <w:szCs w:val="28"/>
        </w:rPr>
        <w:t xml:space="preserve">- </w:t>
      </w:r>
      <w:r w:rsidR="006B40BB" w:rsidRPr="00B82DB9">
        <w:rPr>
          <w:bCs/>
          <w:sz w:val="28"/>
          <w:szCs w:val="28"/>
        </w:rPr>
        <w:t>отчисленных и исключенных обучающихся в МКОУ СОШ №13 нет;</w:t>
      </w:r>
    </w:p>
    <w:p w:rsidR="006B40BB" w:rsidRDefault="0081738B" w:rsidP="0081738B">
      <w:pPr>
        <w:pStyle w:val="a5"/>
        <w:ind w:left="0" w:firstLine="708"/>
        <w:jc w:val="both"/>
        <w:rPr>
          <w:bCs/>
          <w:sz w:val="28"/>
          <w:szCs w:val="28"/>
        </w:rPr>
      </w:pPr>
      <w:r>
        <w:rPr>
          <w:bCs/>
          <w:sz w:val="28"/>
          <w:szCs w:val="28"/>
        </w:rPr>
        <w:t xml:space="preserve">- </w:t>
      </w:r>
      <w:r w:rsidR="006B40BB" w:rsidRPr="00B82DB9">
        <w:rPr>
          <w:bCs/>
          <w:sz w:val="28"/>
          <w:szCs w:val="28"/>
        </w:rPr>
        <w:t xml:space="preserve">ведется учет </w:t>
      </w:r>
      <w:proofErr w:type="gramStart"/>
      <w:r w:rsidR="006B40BB" w:rsidRPr="00B82DB9">
        <w:rPr>
          <w:bCs/>
          <w:sz w:val="28"/>
          <w:szCs w:val="28"/>
        </w:rPr>
        <w:t>обучающихся</w:t>
      </w:r>
      <w:proofErr w:type="gramEnd"/>
      <w:r w:rsidR="006B40BB" w:rsidRPr="00B82DB9">
        <w:rPr>
          <w:bCs/>
          <w:sz w:val="28"/>
          <w:szCs w:val="28"/>
        </w:rPr>
        <w:t>, пропускающих занятия по неуважительной причине, часто пропускающих занятия по неуважительной причине не выявлено.</w:t>
      </w:r>
    </w:p>
    <w:p w:rsidR="0081738B" w:rsidRPr="00B82DB9" w:rsidRDefault="0081738B" w:rsidP="0081738B">
      <w:pPr>
        <w:pStyle w:val="a5"/>
        <w:ind w:left="0" w:firstLine="708"/>
        <w:jc w:val="both"/>
        <w:rPr>
          <w:bCs/>
          <w:sz w:val="28"/>
          <w:szCs w:val="28"/>
        </w:rPr>
      </w:pPr>
    </w:p>
    <w:p w:rsidR="0081738B" w:rsidRPr="00C61B14" w:rsidRDefault="0081738B" w:rsidP="0081738B">
      <w:pPr>
        <w:spacing w:after="0" w:line="240" w:lineRule="auto"/>
        <w:ind w:firstLine="708"/>
        <w:jc w:val="center"/>
        <w:rPr>
          <w:rFonts w:ascii="Times New Roman" w:hAnsi="Times New Roman" w:cs="Times New Roman"/>
          <w:b/>
          <w:sz w:val="28"/>
          <w:szCs w:val="28"/>
        </w:rPr>
      </w:pPr>
      <w:r w:rsidRPr="00C61B14">
        <w:rPr>
          <w:rFonts w:ascii="Times New Roman" w:hAnsi="Times New Roman" w:cs="Times New Roman"/>
          <w:b/>
          <w:sz w:val="28"/>
          <w:szCs w:val="28"/>
        </w:rPr>
        <w:t xml:space="preserve">Осуществление текущего </w:t>
      </w:r>
      <w:proofErr w:type="gramStart"/>
      <w:r w:rsidRPr="00C61B14">
        <w:rPr>
          <w:rFonts w:ascii="Times New Roman" w:hAnsi="Times New Roman" w:cs="Times New Roman"/>
          <w:b/>
          <w:sz w:val="28"/>
          <w:szCs w:val="28"/>
        </w:rPr>
        <w:t>контроля за</w:t>
      </w:r>
      <w:proofErr w:type="gramEnd"/>
      <w:r w:rsidRPr="00C61B14">
        <w:rPr>
          <w:rFonts w:ascii="Times New Roman" w:hAnsi="Times New Roman" w:cs="Times New Roman"/>
          <w:b/>
          <w:sz w:val="28"/>
          <w:szCs w:val="28"/>
        </w:rPr>
        <w:t xml:space="preserve"> процессом подготовки к государственной итоговой аттестации.</w:t>
      </w:r>
    </w:p>
    <w:p w:rsidR="0081738B" w:rsidRDefault="0081738B" w:rsidP="0081738B">
      <w:pPr>
        <w:pStyle w:val="ConsPlusNormal"/>
        <w:ind w:firstLine="709"/>
        <w:jc w:val="center"/>
        <w:rPr>
          <w:rFonts w:ascii="Times New Roman" w:hAnsi="Times New Roman" w:cs="Times New Roman"/>
          <w:b/>
          <w:sz w:val="28"/>
          <w:szCs w:val="28"/>
        </w:rPr>
      </w:pPr>
    </w:p>
    <w:p w:rsidR="0081738B" w:rsidRDefault="0081738B" w:rsidP="0081738B">
      <w:pPr>
        <w:spacing w:after="0" w:line="240" w:lineRule="auto"/>
        <w:ind w:firstLine="708"/>
        <w:jc w:val="both"/>
        <w:outlineLvl w:val="0"/>
        <w:rPr>
          <w:rFonts w:ascii="Times New Roman" w:hAnsi="Times New Roman" w:cs="Times New Roman"/>
          <w:sz w:val="28"/>
          <w:szCs w:val="28"/>
        </w:rPr>
      </w:pPr>
      <w:r w:rsidRPr="006A3C59">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вышеуказанными Методическими рекомендациями государственная итоговая аттестация является сферой деятельности, требующей регламентации в форме локального акта. В плане </w:t>
      </w:r>
      <w:proofErr w:type="spellStart"/>
      <w:r>
        <w:rPr>
          <w:rFonts w:ascii="Times New Roman" w:hAnsi="Times New Roman" w:cs="Times New Roman"/>
          <w:sz w:val="28"/>
          <w:szCs w:val="28"/>
        </w:rPr>
        <w:t>внутришкольного</w:t>
      </w:r>
      <w:proofErr w:type="spellEnd"/>
      <w:r>
        <w:rPr>
          <w:rFonts w:ascii="Times New Roman" w:hAnsi="Times New Roman" w:cs="Times New Roman"/>
          <w:sz w:val="28"/>
          <w:szCs w:val="28"/>
        </w:rPr>
        <w:t xml:space="preserve"> контроля за проверяемый период ежегодно запланировано по одной проверке по вопросу подготовки к государственной итоговой аттестации (по одной в каждом учебном году в ноябре - декабре месяце по теме «Состояние преподавания предметов в 9.11 классах при подготовке е ГИА»). Рассмотрение результатов проверки не запланировано, итоговой справки не предполагается. Исходя из этого, можно сделать вывод, что контроль со стороны администрации образовательной организации за подготовкой к государственной итоговой аттестации недостаточный.</w:t>
      </w:r>
    </w:p>
    <w:p w:rsidR="006B40BB" w:rsidRPr="00B82DB9" w:rsidRDefault="006B40BB" w:rsidP="006B40BB">
      <w:pPr>
        <w:jc w:val="both"/>
        <w:rPr>
          <w:rFonts w:ascii="Times New Roman" w:hAnsi="Times New Roman" w:cs="Times New Roman"/>
          <w:b/>
          <w:sz w:val="28"/>
          <w:szCs w:val="28"/>
        </w:rPr>
      </w:pPr>
    </w:p>
    <w:p w:rsidR="00124D81" w:rsidRDefault="00124D81" w:rsidP="002B6FD9">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Сравнительные результаты по итогам ГИА</w:t>
      </w:r>
    </w:p>
    <w:p w:rsidR="00D004C4" w:rsidRDefault="00D004C4" w:rsidP="002B6FD9">
      <w:pPr>
        <w:spacing w:after="0" w:line="240" w:lineRule="auto"/>
        <w:jc w:val="both"/>
        <w:rPr>
          <w:rFonts w:ascii="Times New Roman" w:hAnsi="Times New Roman" w:cs="Times New Roman"/>
          <w:sz w:val="28"/>
          <w:szCs w:val="28"/>
          <w:u w:val="single"/>
        </w:rPr>
      </w:pPr>
    </w:p>
    <w:p w:rsidR="00124D81" w:rsidRPr="00DF2988" w:rsidRDefault="00124D81" w:rsidP="002B6FD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ОГЭ</w:t>
      </w:r>
    </w:p>
    <w:p w:rsidR="00D004C4" w:rsidRDefault="00124D81" w:rsidP="002B6FD9">
      <w:pPr>
        <w:spacing w:after="0" w:line="240" w:lineRule="auto"/>
        <w:jc w:val="both"/>
        <w:rPr>
          <w:rFonts w:ascii="Times New Roman" w:hAnsi="Times New Roman"/>
          <w:b/>
          <w:sz w:val="24"/>
          <w:szCs w:val="24"/>
        </w:rPr>
      </w:pPr>
      <w:r w:rsidRPr="00D32B25">
        <w:rPr>
          <w:rFonts w:ascii="Times New Roman" w:eastAsia="Times New Roman" w:hAnsi="Times New Roman" w:cs="Times New Roman"/>
          <w:color w:val="FF0000"/>
          <w:sz w:val="20"/>
          <w:szCs w:val="20"/>
        </w:rPr>
        <w:tab/>
      </w:r>
      <w:r w:rsidRPr="00F031E7">
        <w:rPr>
          <w:rFonts w:ascii="Times New Roman" w:eastAsia="Times New Roman" w:hAnsi="Times New Roman" w:cs="Times New Roman"/>
          <w:b/>
          <w:sz w:val="24"/>
          <w:szCs w:val="24"/>
        </w:rPr>
        <w:t>Анализ итоговой  аттестации выпускников 2015-2016 учебного го</w:t>
      </w:r>
      <w:r w:rsidR="00F031E7">
        <w:rPr>
          <w:rFonts w:ascii="Times New Roman" w:hAnsi="Times New Roman"/>
          <w:b/>
          <w:sz w:val="24"/>
          <w:szCs w:val="24"/>
        </w:rPr>
        <w:t xml:space="preserve">да </w:t>
      </w:r>
    </w:p>
    <w:p w:rsidR="00D004C4" w:rsidRDefault="00D004C4" w:rsidP="002B6FD9">
      <w:pPr>
        <w:spacing w:after="0" w:line="240" w:lineRule="auto"/>
        <w:jc w:val="both"/>
        <w:rPr>
          <w:rFonts w:ascii="Times New Roman" w:hAnsi="Times New Roman"/>
          <w:b/>
          <w:sz w:val="24"/>
          <w:szCs w:val="24"/>
        </w:rPr>
      </w:pPr>
    </w:p>
    <w:p w:rsidR="00D004C4" w:rsidRPr="00F031E7" w:rsidRDefault="00F031E7" w:rsidP="002B6FD9">
      <w:pPr>
        <w:spacing w:after="0" w:line="240" w:lineRule="auto"/>
        <w:jc w:val="both"/>
        <w:rPr>
          <w:rFonts w:ascii="Times New Roman" w:eastAsia="Times New Roman" w:hAnsi="Times New Roman" w:cs="Times New Roman"/>
          <w:b/>
          <w:sz w:val="24"/>
          <w:szCs w:val="24"/>
        </w:rPr>
      </w:pPr>
      <w:r>
        <w:rPr>
          <w:rFonts w:ascii="Times New Roman" w:hAnsi="Times New Roman"/>
          <w:b/>
          <w:sz w:val="24"/>
          <w:szCs w:val="24"/>
        </w:rPr>
        <w:t xml:space="preserve">по русскому языку </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1542"/>
        <w:gridCol w:w="772"/>
        <w:gridCol w:w="772"/>
        <w:gridCol w:w="770"/>
        <w:gridCol w:w="1234"/>
        <w:gridCol w:w="1234"/>
        <w:gridCol w:w="1162"/>
      </w:tblGrid>
      <w:tr w:rsidR="00124D81" w:rsidRPr="00AC40AE" w:rsidTr="005D3291">
        <w:trPr>
          <w:trHeight w:val="376"/>
        </w:trPr>
        <w:tc>
          <w:tcPr>
            <w:tcW w:w="2161" w:type="dxa"/>
            <w:vMerge w:val="restart"/>
            <w:tcBorders>
              <w:top w:val="single" w:sz="4" w:space="0" w:color="auto"/>
              <w:left w:val="single" w:sz="4" w:space="0" w:color="auto"/>
              <w:right w:val="single" w:sz="4" w:space="0" w:color="auto"/>
            </w:tcBorders>
            <w:shd w:val="clear" w:color="auto" w:fill="auto"/>
          </w:tcPr>
          <w:p w:rsidR="00124D81" w:rsidRPr="001E6573" w:rsidRDefault="00124D81" w:rsidP="002B6FD9">
            <w:pPr>
              <w:spacing w:after="0" w:line="240" w:lineRule="auto"/>
              <w:jc w:val="both"/>
              <w:rPr>
                <w:rFonts w:ascii="Times New Roman" w:eastAsia="Times New Roman" w:hAnsi="Times New Roman" w:cs="Times New Roman"/>
                <w:b/>
                <w:sz w:val="20"/>
                <w:szCs w:val="20"/>
              </w:rPr>
            </w:pPr>
            <w:r w:rsidRPr="00AC40AE">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b/>
                <w:sz w:val="20"/>
                <w:szCs w:val="20"/>
              </w:rPr>
              <w:t>ОО</w:t>
            </w:r>
          </w:p>
        </w:tc>
        <w:tc>
          <w:tcPr>
            <w:tcW w:w="1542" w:type="dxa"/>
            <w:vMerge w:val="restart"/>
            <w:tcBorders>
              <w:top w:val="single" w:sz="4" w:space="0" w:color="auto"/>
              <w:left w:val="single" w:sz="4" w:space="0" w:color="auto"/>
              <w:right w:val="single" w:sz="4" w:space="0" w:color="auto"/>
            </w:tcBorders>
            <w:shd w:val="clear" w:color="auto" w:fill="auto"/>
          </w:tcPr>
          <w:p w:rsidR="00124D81" w:rsidRPr="001E6573" w:rsidRDefault="00124D81" w:rsidP="002B6FD9">
            <w:pPr>
              <w:spacing w:after="0" w:line="240" w:lineRule="auto"/>
              <w:jc w:val="both"/>
              <w:rPr>
                <w:rFonts w:ascii="Times New Roman" w:eastAsia="Times New Roman" w:hAnsi="Times New Roman" w:cs="Times New Roman"/>
                <w:b/>
                <w:sz w:val="20"/>
                <w:szCs w:val="20"/>
              </w:rPr>
            </w:pPr>
            <w:r w:rsidRPr="001E6573">
              <w:rPr>
                <w:rFonts w:ascii="Times New Roman" w:eastAsia="Times New Roman" w:hAnsi="Times New Roman" w:cs="Times New Roman"/>
                <w:b/>
                <w:sz w:val="20"/>
                <w:szCs w:val="20"/>
              </w:rPr>
              <w:t>количество учащихся,</w:t>
            </w:r>
          </w:p>
          <w:p w:rsidR="00124D81" w:rsidRPr="001E6573" w:rsidRDefault="00124D81" w:rsidP="002B6FD9">
            <w:pPr>
              <w:spacing w:after="0" w:line="240" w:lineRule="auto"/>
              <w:jc w:val="both"/>
              <w:rPr>
                <w:rFonts w:ascii="Times New Roman" w:eastAsia="Times New Roman" w:hAnsi="Times New Roman" w:cs="Times New Roman"/>
                <w:b/>
                <w:sz w:val="20"/>
                <w:szCs w:val="20"/>
              </w:rPr>
            </w:pPr>
            <w:proofErr w:type="gramStart"/>
            <w:r w:rsidRPr="001E6573">
              <w:rPr>
                <w:rFonts w:ascii="Times New Roman" w:eastAsia="Times New Roman" w:hAnsi="Times New Roman" w:cs="Times New Roman"/>
                <w:b/>
                <w:sz w:val="20"/>
                <w:szCs w:val="20"/>
              </w:rPr>
              <w:t>выполнявших</w:t>
            </w:r>
            <w:proofErr w:type="gramEnd"/>
            <w:r w:rsidRPr="001E6573">
              <w:rPr>
                <w:rFonts w:ascii="Times New Roman" w:eastAsia="Times New Roman" w:hAnsi="Times New Roman" w:cs="Times New Roman"/>
                <w:b/>
                <w:sz w:val="20"/>
                <w:szCs w:val="20"/>
              </w:rPr>
              <w:t xml:space="preserve">  работу</w:t>
            </w:r>
          </w:p>
        </w:tc>
        <w:tc>
          <w:tcPr>
            <w:tcW w:w="2314" w:type="dxa"/>
            <w:gridSpan w:val="3"/>
            <w:tcBorders>
              <w:top w:val="single" w:sz="4" w:space="0" w:color="auto"/>
              <w:left w:val="single" w:sz="4" w:space="0" w:color="auto"/>
              <w:bottom w:val="single" w:sz="4" w:space="0" w:color="auto"/>
              <w:right w:val="single" w:sz="4" w:space="0" w:color="auto"/>
            </w:tcBorders>
            <w:shd w:val="clear" w:color="auto" w:fill="auto"/>
          </w:tcPr>
          <w:p w:rsidR="00124D81" w:rsidRPr="001E6573" w:rsidRDefault="00124D81" w:rsidP="002B6FD9">
            <w:pPr>
              <w:spacing w:after="0" w:line="240" w:lineRule="auto"/>
              <w:jc w:val="both"/>
              <w:rPr>
                <w:rFonts w:ascii="Times New Roman" w:eastAsia="Times New Roman" w:hAnsi="Times New Roman" w:cs="Times New Roman"/>
                <w:b/>
                <w:sz w:val="20"/>
                <w:szCs w:val="20"/>
              </w:rPr>
            </w:pPr>
            <w:r w:rsidRPr="001E6573">
              <w:rPr>
                <w:rFonts w:ascii="Times New Roman" w:eastAsia="Times New Roman" w:hAnsi="Times New Roman" w:cs="Times New Roman"/>
                <w:b/>
                <w:sz w:val="20"/>
                <w:szCs w:val="20"/>
              </w:rPr>
              <w:t>количество учащихся,</w:t>
            </w:r>
          </w:p>
          <w:p w:rsidR="00124D81" w:rsidRPr="001E6573" w:rsidRDefault="00124D81" w:rsidP="002B6FD9">
            <w:pPr>
              <w:spacing w:after="0" w:line="240" w:lineRule="auto"/>
              <w:jc w:val="both"/>
              <w:rPr>
                <w:rFonts w:ascii="Times New Roman" w:eastAsia="Times New Roman" w:hAnsi="Times New Roman" w:cs="Times New Roman"/>
                <w:b/>
                <w:sz w:val="20"/>
                <w:szCs w:val="20"/>
              </w:rPr>
            </w:pPr>
            <w:r w:rsidRPr="001E6573">
              <w:rPr>
                <w:rFonts w:ascii="Times New Roman" w:eastAsia="Times New Roman" w:hAnsi="Times New Roman" w:cs="Times New Roman"/>
                <w:b/>
                <w:sz w:val="20"/>
                <w:szCs w:val="20"/>
              </w:rPr>
              <w:t xml:space="preserve"> получивших:</w:t>
            </w:r>
          </w:p>
        </w:tc>
        <w:tc>
          <w:tcPr>
            <w:tcW w:w="1234" w:type="dxa"/>
            <w:vMerge w:val="restart"/>
            <w:tcBorders>
              <w:top w:val="single" w:sz="4" w:space="0" w:color="auto"/>
              <w:left w:val="single" w:sz="4" w:space="0" w:color="auto"/>
              <w:right w:val="single" w:sz="4" w:space="0" w:color="auto"/>
            </w:tcBorders>
            <w:shd w:val="clear" w:color="auto" w:fill="auto"/>
          </w:tcPr>
          <w:p w:rsidR="00124D81" w:rsidRPr="001E6573" w:rsidRDefault="00124D81" w:rsidP="002B6FD9">
            <w:pPr>
              <w:spacing w:after="0" w:line="240" w:lineRule="auto"/>
              <w:jc w:val="both"/>
              <w:rPr>
                <w:rFonts w:ascii="Times New Roman" w:eastAsia="Times New Roman" w:hAnsi="Times New Roman" w:cs="Times New Roman"/>
                <w:b/>
                <w:sz w:val="20"/>
                <w:szCs w:val="20"/>
              </w:rPr>
            </w:pPr>
            <w:r w:rsidRPr="001E6573">
              <w:rPr>
                <w:rFonts w:ascii="Times New Roman" w:eastAsia="Times New Roman" w:hAnsi="Times New Roman" w:cs="Times New Roman"/>
                <w:b/>
                <w:sz w:val="20"/>
                <w:szCs w:val="20"/>
              </w:rPr>
              <w:t xml:space="preserve">качество </w:t>
            </w:r>
          </w:p>
          <w:p w:rsidR="00124D81" w:rsidRPr="001E6573" w:rsidRDefault="00124D81" w:rsidP="002B6FD9">
            <w:pPr>
              <w:spacing w:after="0" w:line="240" w:lineRule="auto"/>
              <w:jc w:val="both"/>
              <w:rPr>
                <w:rFonts w:ascii="Times New Roman" w:eastAsia="Times New Roman" w:hAnsi="Times New Roman" w:cs="Times New Roman"/>
                <w:b/>
                <w:sz w:val="20"/>
                <w:szCs w:val="20"/>
              </w:rPr>
            </w:pPr>
            <w:r w:rsidRPr="001E6573">
              <w:rPr>
                <w:rFonts w:ascii="Times New Roman" w:eastAsia="Times New Roman" w:hAnsi="Times New Roman" w:cs="Times New Roman"/>
                <w:b/>
                <w:sz w:val="20"/>
                <w:szCs w:val="20"/>
              </w:rPr>
              <w:t xml:space="preserve">знаний </w:t>
            </w:r>
          </w:p>
          <w:p w:rsidR="00124D81" w:rsidRPr="001E6573" w:rsidRDefault="00124D81" w:rsidP="002B6FD9">
            <w:pPr>
              <w:spacing w:after="0" w:line="240" w:lineRule="auto"/>
              <w:jc w:val="both"/>
              <w:rPr>
                <w:rFonts w:ascii="Times New Roman" w:eastAsia="Times New Roman" w:hAnsi="Times New Roman" w:cs="Times New Roman"/>
                <w:b/>
                <w:sz w:val="20"/>
                <w:szCs w:val="20"/>
              </w:rPr>
            </w:pPr>
            <w:r w:rsidRPr="001E6573">
              <w:rPr>
                <w:rFonts w:ascii="Times New Roman" w:eastAsia="Times New Roman" w:hAnsi="Times New Roman" w:cs="Times New Roman"/>
                <w:b/>
                <w:sz w:val="20"/>
                <w:szCs w:val="20"/>
              </w:rPr>
              <w:t>уч-ся</w:t>
            </w:r>
          </w:p>
          <w:p w:rsidR="00124D81" w:rsidRPr="001E6573" w:rsidRDefault="00124D81" w:rsidP="002B6FD9">
            <w:pPr>
              <w:spacing w:after="0" w:line="240" w:lineRule="auto"/>
              <w:jc w:val="both"/>
              <w:rPr>
                <w:rFonts w:ascii="Times New Roman" w:eastAsia="Times New Roman" w:hAnsi="Times New Roman" w:cs="Times New Roman"/>
                <w:b/>
                <w:sz w:val="20"/>
                <w:szCs w:val="20"/>
              </w:rPr>
            </w:pPr>
            <w:r w:rsidRPr="001E6573">
              <w:rPr>
                <w:rFonts w:ascii="Times New Roman" w:eastAsia="Times New Roman" w:hAnsi="Times New Roman" w:cs="Times New Roman"/>
                <w:b/>
                <w:sz w:val="20"/>
                <w:szCs w:val="20"/>
              </w:rPr>
              <w:t xml:space="preserve">% </w:t>
            </w:r>
          </w:p>
        </w:tc>
        <w:tc>
          <w:tcPr>
            <w:tcW w:w="1234" w:type="dxa"/>
            <w:vMerge w:val="restart"/>
            <w:tcBorders>
              <w:top w:val="single" w:sz="4" w:space="0" w:color="auto"/>
              <w:left w:val="single" w:sz="4" w:space="0" w:color="auto"/>
              <w:right w:val="single" w:sz="4" w:space="0" w:color="auto"/>
            </w:tcBorders>
            <w:shd w:val="clear" w:color="auto" w:fill="auto"/>
          </w:tcPr>
          <w:p w:rsidR="00124D81" w:rsidRPr="001E6573" w:rsidRDefault="00124D81" w:rsidP="002B6FD9">
            <w:pPr>
              <w:spacing w:after="0" w:line="240" w:lineRule="auto"/>
              <w:jc w:val="both"/>
              <w:rPr>
                <w:rFonts w:ascii="Times New Roman" w:eastAsia="Times New Roman" w:hAnsi="Times New Roman" w:cs="Times New Roman"/>
                <w:b/>
                <w:sz w:val="20"/>
                <w:szCs w:val="20"/>
              </w:rPr>
            </w:pPr>
            <w:proofErr w:type="spellStart"/>
            <w:r w:rsidRPr="001E6573">
              <w:rPr>
                <w:rFonts w:ascii="Times New Roman" w:eastAsia="Times New Roman" w:hAnsi="Times New Roman" w:cs="Times New Roman"/>
                <w:b/>
                <w:sz w:val="20"/>
                <w:szCs w:val="20"/>
              </w:rPr>
              <w:t>успевае</w:t>
            </w:r>
            <w:proofErr w:type="spellEnd"/>
            <w:r w:rsidRPr="001E6573">
              <w:rPr>
                <w:rFonts w:ascii="Times New Roman" w:eastAsia="Times New Roman" w:hAnsi="Times New Roman" w:cs="Times New Roman"/>
                <w:b/>
                <w:sz w:val="20"/>
                <w:szCs w:val="20"/>
              </w:rPr>
              <w:t>-</w:t>
            </w:r>
          </w:p>
          <w:p w:rsidR="00124D81" w:rsidRPr="001E6573" w:rsidRDefault="00124D81" w:rsidP="002B6FD9">
            <w:pPr>
              <w:spacing w:after="0" w:line="240" w:lineRule="auto"/>
              <w:jc w:val="both"/>
              <w:rPr>
                <w:rFonts w:ascii="Times New Roman" w:eastAsia="Times New Roman" w:hAnsi="Times New Roman" w:cs="Times New Roman"/>
                <w:b/>
                <w:sz w:val="20"/>
                <w:szCs w:val="20"/>
              </w:rPr>
            </w:pPr>
            <w:proofErr w:type="spellStart"/>
            <w:r w:rsidRPr="001E6573">
              <w:rPr>
                <w:rFonts w:ascii="Times New Roman" w:eastAsia="Times New Roman" w:hAnsi="Times New Roman" w:cs="Times New Roman"/>
                <w:b/>
                <w:sz w:val="20"/>
                <w:szCs w:val="20"/>
              </w:rPr>
              <w:t>мость</w:t>
            </w:r>
            <w:proofErr w:type="spellEnd"/>
          </w:p>
          <w:p w:rsidR="00124D81" w:rsidRPr="001E6573" w:rsidRDefault="00124D81" w:rsidP="002B6FD9">
            <w:pPr>
              <w:spacing w:after="0" w:line="240" w:lineRule="auto"/>
              <w:jc w:val="both"/>
              <w:rPr>
                <w:rFonts w:ascii="Times New Roman" w:eastAsia="Times New Roman" w:hAnsi="Times New Roman" w:cs="Times New Roman"/>
                <w:b/>
                <w:sz w:val="20"/>
                <w:szCs w:val="20"/>
              </w:rPr>
            </w:pPr>
            <w:r w:rsidRPr="001E6573">
              <w:rPr>
                <w:rFonts w:ascii="Times New Roman" w:eastAsia="Times New Roman" w:hAnsi="Times New Roman" w:cs="Times New Roman"/>
                <w:b/>
                <w:sz w:val="20"/>
                <w:szCs w:val="20"/>
              </w:rPr>
              <w:t>%</w:t>
            </w:r>
          </w:p>
        </w:tc>
        <w:tc>
          <w:tcPr>
            <w:tcW w:w="1162" w:type="dxa"/>
            <w:vMerge w:val="restart"/>
            <w:tcBorders>
              <w:top w:val="single" w:sz="4" w:space="0" w:color="auto"/>
              <w:left w:val="single" w:sz="4" w:space="0" w:color="auto"/>
              <w:right w:val="single" w:sz="4" w:space="0" w:color="auto"/>
            </w:tcBorders>
          </w:tcPr>
          <w:p w:rsidR="00124D81" w:rsidRPr="001E6573" w:rsidRDefault="00124D81" w:rsidP="002B6FD9">
            <w:pPr>
              <w:spacing w:after="0" w:line="240" w:lineRule="auto"/>
              <w:jc w:val="both"/>
              <w:rPr>
                <w:rFonts w:ascii="Times New Roman" w:eastAsia="Times New Roman" w:hAnsi="Times New Roman" w:cs="Times New Roman"/>
                <w:b/>
                <w:sz w:val="20"/>
                <w:szCs w:val="20"/>
              </w:rPr>
            </w:pPr>
            <w:r w:rsidRPr="001E6573">
              <w:rPr>
                <w:rFonts w:ascii="Times New Roman" w:eastAsia="Times New Roman" w:hAnsi="Times New Roman" w:cs="Times New Roman"/>
                <w:b/>
                <w:sz w:val="20"/>
                <w:szCs w:val="20"/>
              </w:rPr>
              <w:t xml:space="preserve">средняя оценка за работу </w:t>
            </w:r>
          </w:p>
        </w:tc>
      </w:tr>
      <w:tr w:rsidR="00124D81" w:rsidRPr="00AC40AE" w:rsidTr="005D3291">
        <w:trPr>
          <w:trHeight w:val="121"/>
        </w:trPr>
        <w:tc>
          <w:tcPr>
            <w:tcW w:w="2161" w:type="dxa"/>
            <w:vMerge/>
            <w:tcBorders>
              <w:left w:val="single" w:sz="4" w:space="0" w:color="auto"/>
              <w:bottom w:val="single" w:sz="4" w:space="0" w:color="auto"/>
              <w:right w:val="single" w:sz="4" w:space="0" w:color="auto"/>
            </w:tcBorders>
            <w:shd w:val="clear" w:color="auto" w:fill="auto"/>
          </w:tcPr>
          <w:p w:rsidR="00124D81" w:rsidRPr="00AC40AE" w:rsidRDefault="00124D81" w:rsidP="002B6FD9">
            <w:pPr>
              <w:spacing w:after="0" w:line="240" w:lineRule="auto"/>
              <w:jc w:val="both"/>
              <w:rPr>
                <w:rFonts w:ascii="Times New Roman" w:eastAsia="Times New Roman" w:hAnsi="Times New Roman" w:cs="Times New Roman"/>
                <w:color w:val="FF0000"/>
                <w:sz w:val="20"/>
                <w:szCs w:val="20"/>
              </w:rPr>
            </w:pPr>
          </w:p>
        </w:tc>
        <w:tc>
          <w:tcPr>
            <w:tcW w:w="1542" w:type="dxa"/>
            <w:vMerge/>
            <w:tcBorders>
              <w:left w:val="single" w:sz="4" w:space="0" w:color="auto"/>
              <w:bottom w:val="single" w:sz="4" w:space="0" w:color="auto"/>
              <w:right w:val="single" w:sz="4" w:space="0" w:color="auto"/>
            </w:tcBorders>
            <w:shd w:val="clear" w:color="auto" w:fill="auto"/>
            <w:vAlign w:val="center"/>
          </w:tcPr>
          <w:p w:rsidR="00124D81" w:rsidRPr="00AC40AE" w:rsidRDefault="00124D81" w:rsidP="002B6FD9">
            <w:pPr>
              <w:spacing w:after="0" w:line="240" w:lineRule="auto"/>
              <w:jc w:val="both"/>
              <w:rPr>
                <w:rFonts w:ascii="Times New Roman" w:eastAsia="Times New Roman" w:hAnsi="Times New Roman" w:cs="Times New Roman"/>
                <w:b/>
                <w:color w:val="FF0000"/>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124D81" w:rsidRPr="001E6573" w:rsidRDefault="00124D81" w:rsidP="002B6FD9">
            <w:pPr>
              <w:spacing w:after="0" w:line="240" w:lineRule="auto"/>
              <w:jc w:val="both"/>
              <w:rPr>
                <w:rFonts w:ascii="Times New Roman" w:eastAsia="Times New Roman" w:hAnsi="Times New Roman" w:cs="Times New Roman"/>
                <w:b/>
                <w:sz w:val="20"/>
                <w:szCs w:val="20"/>
              </w:rPr>
            </w:pPr>
            <w:r w:rsidRPr="001E6573">
              <w:rPr>
                <w:rFonts w:ascii="Times New Roman" w:eastAsia="Times New Roman" w:hAnsi="Times New Roman" w:cs="Times New Roman"/>
                <w:b/>
                <w:sz w:val="20"/>
                <w:szCs w:val="20"/>
              </w:rPr>
              <w:t>«5»</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124D81" w:rsidRPr="001E6573" w:rsidRDefault="00124D81" w:rsidP="002B6FD9">
            <w:pPr>
              <w:spacing w:after="0" w:line="240" w:lineRule="auto"/>
              <w:jc w:val="both"/>
              <w:rPr>
                <w:rFonts w:ascii="Times New Roman" w:eastAsia="Times New Roman" w:hAnsi="Times New Roman" w:cs="Times New Roman"/>
                <w:b/>
                <w:sz w:val="20"/>
                <w:szCs w:val="20"/>
              </w:rPr>
            </w:pPr>
            <w:r w:rsidRPr="001E6573">
              <w:rPr>
                <w:rFonts w:ascii="Times New Roman" w:eastAsia="Times New Roman" w:hAnsi="Times New Roman" w:cs="Times New Roman"/>
                <w:b/>
                <w:sz w:val="20"/>
                <w:szCs w:val="20"/>
              </w:rPr>
              <w:t>«4»</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124D81" w:rsidRPr="001E6573" w:rsidRDefault="00124D81" w:rsidP="002B6FD9">
            <w:pPr>
              <w:spacing w:after="0" w:line="240" w:lineRule="auto"/>
              <w:jc w:val="both"/>
              <w:rPr>
                <w:rFonts w:ascii="Times New Roman" w:eastAsia="Times New Roman" w:hAnsi="Times New Roman" w:cs="Times New Roman"/>
                <w:b/>
                <w:sz w:val="20"/>
                <w:szCs w:val="20"/>
              </w:rPr>
            </w:pPr>
            <w:r w:rsidRPr="001E6573">
              <w:rPr>
                <w:rFonts w:ascii="Times New Roman" w:eastAsia="Times New Roman" w:hAnsi="Times New Roman" w:cs="Times New Roman"/>
                <w:b/>
                <w:sz w:val="20"/>
                <w:szCs w:val="20"/>
              </w:rPr>
              <w:t>«3»</w:t>
            </w:r>
          </w:p>
        </w:tc>
        <w:tc>
          <w:tcPr>
            <w:tcW w:w="1234" w:type="dxa"/>
            <w:vMerge/>
            <w:tcBorders>
              <w:left w:val="single" w:sz="4" w:space="0" w:color="auto"/>
              <w:bottom w:val="single" w:sz="4" w:space="0" w:color="auto"/>
              <w:right w:val="single" w:sz="4" w:space="0" w:color="auto"/>
            </w:tcBorders>
          </w:tcPr>
          <w:p w:rsidR="00124D81" w:rsidRPr="00AC40AE" w:rsidRDefault="00124D81" w:rsidP="002B6FD9">
            <w:pPr>
              <w:spacing w:after="0" w:line="240" w:lineRule="auto"/>
              <w:jc w:val="both"/>
              <w:rPr>
                <w:rFonts w:ascii="Times New Roman" w:eastAsia="Times New Roman" w:hAnsi="Times New Roman" w:cs="Times New Roman"/>
                <w:b/>
                <w:color w:val="FF0000"/>
                <w:sz w:val="20"/>
                <w:szCs w:val="20"/>
              </w:rPr>
            </w:pPr>
          </w:p>
        </w:tc>
        <w:tc>
          <w:tcPr>
            <w:tcW w:w="1234" w:type="dxa"/>
            <w:vMerge/>
            <w:tcBorders>
              <w:left w:val="single" w:sz="4" w:space="0" w:color="auto"/>
              <w:bottom w:val="single" w:sz="4" w:space="0" w:color="auto"/>
              <w:right w:val="single" w:sz="4" w:space="0" w:color="auto"/>
            </w:tcBorders>
          </w:tcPr>
          <w:p w:rsidR="00124D81" w:rsidRPr="00AC40AE" w:rsidRDefault="00124D81" w:rsidP="002B6FD9">
            <w:pPr>
              <w:spacing w:after="0" w:line="240" w:lineRule="auto"/>
              <w:jc w:val="both"/>
              <w:rPr>
                <w:rFonts w:ascii="Times New Roman" w:eastAsia="Times New Roman" w:hAnsi="Times New Roman" w:cs="Times New Roman"/>
                <w:b/>
                <w:color w:val="FF0000"/>
                <w:sz w:val="20"/>
                <w:szCs w:val="20"/>
              </w:rPr>
            </w:pPr>
          </w:p>
        </w:tc>
        <w:tc>
          <w:tcPr>
            <w:tcW w:w="1162" w:type="dxa"/>
            <w:vMerge/>
            <w:tcBorders>
              <w:left w:val="single" w:sz="4" w:space="0" w:color="auto"/>
              <w:bottom w:val="single" w:sz="4" w:space="0" w:color="auto"/>
              <w:right w:val="single" w:sz="4" w:space="0" w:color="auto"/>
            </w:tcBorders>
            <w:shd w:val="clear" w:color="auto" w:fill="auto"/>
            <w:vAlign w:val="center"/>
          </w:tcPr>
          <w:p w:rsidR="00124D81" w:rsidRPr="00AC40AE" w:rsidRDefault="00124D81" w:rsidP="002B6FD9">
            <w:pPr>
              <w:spacing w:after="0" w:line="240" w:lineRule="auto"/>
              <w:jc w:val="both"/>
              <w:rPr>
                <w:rFonts w:ascii="Times New Roman" w:eastAsia="Times New Roman" w:hAnsi="Times New Roman" w:cs="Times New Roman"/>
                <w:b/>
                <w:color w:val="FF0000"/>
                <w:sz w:val="20"/>
                <w:szCs w:val="20"/>
              </w:rPr>
            </w:pPr>
          </w:p>
        </w:tc>
      </w:tr>
      <w:tr w:rsidR="00124D81" w:rsidRPr="00AC40AE" w:rsidTr="005D3291">
        <w:trPr>
          <w:trHeight w:val="226"/>
        </w:trPr>
        <w:tc>
          <w:tcPr>
            <w:tcW w:w="2161" w:type="dxa"/>
            <w:tcBorders>
              <w:top w:val="single" w:sz="4" w:space="0" w:color="auto"/>
              <w:left w:val="single" w:sz="4" w:space="0" w:color="auto"/>
              <w:bottom w:val="single" w:sz="4" w:space="0" w:color="auto"/>
              <w:right w:val="single" w:sz="4" w:space="0" w:color="auto"/>
            </w:tcBorders>
            <w:shd w:val="clear" w:color="auto" w:fill="auto"/>
          </w:tcPr>
          <w:p w:rsidR="00124D81" w:rsidRPr="001E6573" w:rsidRDefault="00124D81" w:rsidP="002B6FD9">
            <w:pPr>
              <w:spacing w:after="0" w:line="240" w:lineRule="auto"/>
              <w:jc w:val="both"/>
              <w:rPr>
                <w:rFonts w:ascii="Times New Roman" w:eastAsia="Times New Roman" w:hAnsi="Times New Roman" w:cs="Times New Roman"/>
                <w:sz w:val="20"/>
                <w:szCs w:val="20"/>
              </w:rPr>
            </w:pPr>
            <w:r w:rsidRPr="001E6573">
              <w:rPr>
                <w:rFonts w:ascii="Times New Roman" w:eastAsia="Times New Roman" w:hAnsi="Times New Roman" w:cs="Times New Roman"/>
                <w:sz w:val="20"/>
                <w:szCs w:val="20"/>
              </w:rPr>
              <w:t>МКОУ СОШ №13</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1E6573" w:rsidRDefault="00124D81" w:rsidP="002B6FD9">
            <w:pPr>
              <w:spacing w:after="0" w:line="240" w:lineRule="auto"/>
              <w:jc w:val="both"/>
              <w:rPr>
                <w:rFonts w:ascii="Times New Roman" w:eastAsia="Times New Roman" w:hAnsi="Times New Roman" w:cs="Times New Roman"/>
                <w:sz w:val="20"/>
                <w:szCs w:val="20"/>
              </w:rPr>
            </w:pPr>
            <w:r w:rsidRPr="001E6573">
              <w:rPr>
                <w:rFonts w:ascii="Times New Roman" w:eastAsia="Times New Roman" w:hAnsi="Times New Roman" w:cs="Times New Roman"/>
                <w:sz w:val="20"/>
                <w:szCs w:val="20"/>
              </w:rPr>
              <w:t>9</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1E6573" w:rsidRDefault="00124D81" w:rsidP="002B6FD9">
            <w:pPr>
              <w:spacing w:after="0" w:line="240" w:lineRule="auto"/>
              <w:jc w:val="both"/>
              <w:rPr>
                <w:rFonts w:ascii="Times New Roman" w:eastAsia="Times New Roman" w:hAnsi="Times New Roman" w:cs="Times New Roman"/>
                <w:sz w:val="20"/>
                <w:szCs w:val="20"/>
              </w:rPr>
            </w:pPr>
            <w:r w:rsidRPr="001E6573">
              <w:rPr>
                <w:rFonts w:ascii="Times New Roman" w:eastAsia="Times New Roman" w:hAnsi="Times New Roman" w:cs="Times New Roman"/>
                <w:sz w:val="20"/>
                <w:szCs w:val="20"/>
              </w:rPr>
              <w:t>2</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1E6573" w:rsidRDefault="00124D81" w:rsidP="002B6FD9">
            <w:pPr>
              <w:spacing w:after="0" w:line="240" w:lineRule="auto"/>
              <w:jc w:val="both"/>
              <w:rPr>
                <w:rFonts w:ascii="Times New Roman" w:eastAsia="Times New Roman" w:hAnsi="Times New Roman" w:cs="Times New Roman"/>
                <w:sz w:val="20"/>
                <w:szCs w:val="20"/>
              </w:rPr>
            </w:pPr>
            <w:r w:rsidRPr="001E6573">
              <w:rPr>
                <w:rFonts w:ascii="Times New Roman" w:eastAsia="Times New Roman" w:hAnsi="Times New Roman" w:cs="Times New Roman"/>
                <w:sz w:val="20"/>
                <w:szCs w:val="20"/>
              </w:rPr>
              <w:t>1</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124D81" w:rsidRPr="001E6573" w:rsidRDefault="00124D81" w:rsidP="002B6FD9">
            <w:pPr>
              <w:spacing w:after="0" w:line="240" w:lineRule="auto"/>
              <w:jc w:val="both"/>
              <w:rPr>
                <w:rFonts w:ascii="Times New Roman" w:eastAsia="Times New Roman" w:hAnsi="Times New Roman" w:cs="Times New Roman"/>
                <w:sz w:val="20"/>
                <w:szCs w:val="20"/>
              </w:rPr>
            </w:pPr>
            <w:r w:rsidRPr="001E6573">
              <w:rPr>
                <w:rFonts w:ascii="Times New Roman" w:eastAsia="Times New Roman" w:hAnsi="Times New Roman" w:cs="Times New Roman"/>
                <w:sz w:val="20"/>
                <w:szCs w:val="20"/>
              </w:rPr>
              <w:t>6</w:t>
            </w:r>
          </w:p>
        </w:tc>
        <w:tc>
          <w:tcPr>
            <w:tcW w:w="1234" w:type="dxa"/>
            <w:tcBorders>
              <w:top w:val="single" w:sz="4" w:space="0" w:color="auto"/>
              <w:left w:val="single" w:sz="4" w:space="0" w:color="auto"/>
              <w:bottom w:val="single" w:sz="4" w:space="0" w:color="auto"/>
              <w:right w:val="single" w:sz="4" w:space="0" w:color="auto"/>
            </w:tcBorders>
            <w:vAlign w:val="center"/>
          </w:tcPr>
          <w:p w:rsidR="00124D81" w:rsidRPr="001E6573" w:rsidRDefault="00124D81" w:rsidP="002B6FD9">
            <w:pPr>
              <w:spacing w:after="0" w:line="240" w:lineRule="auto"/>
              <w:jc w:val="both"/>
              <w:rPr>
                <w:rFonts w:ascii="Times New Roman" w:eastAsia="Times New Roman" w:hAnsi="Times New Roman" w:cs="Times New Roman"/>
                <w:sz w:val="20"/>
                <w:szCs w:val="20"/>
              </w:rPr>
            </w:pPr>
            <w:r w:rsidRPr="001E6573">
              <w:rPr>
                <w:rFonts w:ascii="Times New Roman" w:eastAsia="Times New Roman" w:hAnsi="Times New Roman" w:cs="Times New Roman"/>
                <w:sz w:val="20"/>
                <w:szCs w:val="20"/>
              </w:rPr>
              <w:t>33</w:t>
            </w:r>
          </w:p>
        </w:tc>
        <w:tc>
          <w:tcPr>
            <w:tcW w:w="1234" w:type="dxa"/>
            <w:tcBorders>
              <w:top w:val="single" w:sz="4" w:space="0" w:color="auto"/>
              <w:left w:val="single" w:sz="4" w:space="0" w:color="auto"/>
              <w:bottom w:val="single" w:sz="4" w:space="0" w:color="auto"/>
              <w:right w:val="single" w:sz="4" w:space="0" w:color="auto"/>
            </w:tcBorders>
            <w:vAlign w:val="center"/>
          </w:tcPr>
          <w:p w:rsidR="00124D81" w:rsidRPr="001E6573" w:rsidRDefault="00124D81" w:rsidP="002B6FD9">
            <w:pPr>
              <w:spacing w:after="0" w:line="240" w:lineRule="auto"/>
              <w:jc w:val="both"/>
              <w:rPr>
                <w:rFonts w:ascii="Times New Roman" w:eastAsia="Times New Roman" w:hAnsi="Times New Roman" w:cs="Times New Roman"/>
                <w:sz w:val="20"/>
                <w:szCs w:val="20"/>
              </w:rPr>
            </w:pPr>
            <w:r w:rsidRPr="001E6573">
              <w:rPr>
                <w:rFonts w:ascii="Times New Roman" w:eastAsia="Times New Roman" w:hAnsi="Times New Roman" w:cs="Times New Roman"/>
                <w:sz w:val="20"/>
                <w:szCs w:val="20"/>
              </w:rPr>
              <w:t>100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1E6573" w:rsidRDefault="00124D81" w:rsidP="002B6FD9">
            <w:pPr>
              <w:spacing w:after="0" w:line="240" w:lineRule="auto"/>
              <w:jc w:val="both"/>
              <w:rPr>
                <w:rFonts w:ascii="Times New Roman" w:eastAsia="Times New Roman" w:hAnsi="Times New Roman" w:cs="Times New Roman"/>
                <w:sz w:val="20"/>
                <w:szCs w:val="20"/>
              </w:rPr>
            </w:pPr>
            <w:r w:rsidRPr="001E6573">
              <w:rPr>
                <w:rFonts w:ascii="Times New Roman" w:eastAsia="Times New Roman" w:hAnsi="Times New Roman" w:cs="Times New Roman"/>
                <w:sz w:val="20"/>
                <w:szCs w:val="20"/>
              </w:rPr>
              <w:t>3,5</w:t>
            </w:r>
          </w:p>
        </w:tc>
      </w:tr>
      <w:tr w:rsidR="00124D81" w:rsidRPr="00AC40AE" w:rsidTr="005D3291">
        <w:trPr>
          <w:trHeight w:val="238"/>
        </w:trPr>
        <w:tc>
          <w:tcPr>
            <w:tcW w:w="2161" w:type="dxa"/>
            <w:tcBorders>
              <w:top w:val="single" w:sz="4" w:space="0" w:color="auto"/>
              <w:left w:val="single" w:sz="4" w:space="0" w:color="auto"/>
              <w:bottom w:val="single" w:sz="4" w:space="0" w:color="auto"/>
              <w:right w:val="single" w:sz="4" w:space="0" w:color="auto"/>
            </w:tcBorders>
            <w:shd w:val="clear" w:color="auto" w:fill="auto"/>
          </w:tcPr>
          <w:p w:rsidR="00124D81" w:rsidRPr="001E6573" w:rsidRDefault="00124D81" w:rsidP="002B6FD9">
            <w:pPr>
              <w:spacing w:after="0" w:line="240" w:lineRule="auto"/>
              <w:jc w:val="both"/>
              <w:rPr>
                <w:rFonts w:ascii="Times New Roman" w:eastAsia="Times New Roman" w:hAnsi="Times New Roman" w:cs="Times New Roman"/>
                <w:b/>
                <w:sz w:val="20"/>
                <w:szCs w:val="20"/>
              </w:rPr>
            </w:pPr>
            <w:r w:rsidRPr="001E6573">
              <w:rPr>
                <w:rFonts w:ascii="Times New Roman" w:eastAsia="Times New Roman" w:hAnsi="Times New Roman" w:cs="Times New Roman"/>
                <w:b/>
                <w:sz w:val="20"/>
                <w:szCs w:val="20"/>
              </w:rPr>
              <w:t>Итого</w:t>
            </w:r>
            <w:r w:rsidR="00F031E7">
              <w:rPr>
                <w:rFonts w:ascii="Times New Roman" w:hAnsi="Times New Roman"/>
                <w:b/>
                <w:sz w:val="20"/>
                <w:szCs w:val="20"/>
              </w:rPr>
              <w:t xml:space="preserve"> по району</w:t>
            </w:r>
            <w:r w:rsidRPr="001E6573">
              <w:rPr>
                <w:rFonts w:ascii="Times New Roman" w:eastAsia="Times New Roman" w:hAnsi="Times New Roman" w:cs="Times New Roman"/>
                <w:b/>
                <w:sz w:val="20"/>
                <w:szCs w:val="20"/>
              </w:rPr>
              <w:t>:</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24D81" w:rsidRPr="006E3FDC" w:rsidRDefault="00124D81" w:rsidP="002B6F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585</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124D81" w:rsidRPr="006E3FDC" w:rsidRDefault="00124D81" w:rsidP="002B6FD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124D81" w:rsidRPr="006E3FDC" w:rsidRDefault="00124D81" w:rsidP="002B6FD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179</w:t>
            </w:r>
          </w:p>
        </w:tc>
        <w:tc>
          <w:tcPr>
            <w:tcW w:w="770" w:type="dxa"/>
            <w:tcBorders>
              <w:top w:val="single" w:sz="4" w:space="0" w:color="auto"/>
              <w:left w:val="single" w:sz="4" w:space="0" w:color="auto"/>
              <w:bottom w:val="single" w:sz="4" w:space="0" w:color="auto"/>
              <w:right w:val="single" w:sz="4" w:space="0" w:color="auto"/>
            </w:tcBorders>
            <w:shd w:val="clear" w:color="auto" w:fill="auto"/>
            <w:vAlign w:val="bottom"/>
          </w:tcPr>
          <w:p w:rsidR="00124D81" w:rsidRPr="006E3FDC" w:rsidRDefault="00124D81" w:rsidP="002B6FD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195</w:t>
            </w:r>
          </w:p>
        </w:tc>
        <w:tc>
          <w:tcPr>
            <w:tcW w:w="1234" w:type="dxa"/>
            <w:tcBorders>
              <w:top w:val="single" w:sz="4" w:space="0" w:color="auto"/>
              <w:left w:val="single" w:sz="4" w:space="0" w:color="auto"/>
              <w:bottom w:val="single" w:sz="4" w:space="0" w:color="auto"/>
              <w:right w:val="single" w:sz="4" w:space="0" w:color="auto"/>
            </w:tcBorders>
            <w:vAlign w:val="bottom"/>
          </w:tcPr>
          <w:p w:rsidR="00124D81" w:rsidRPr="006E3FDC" w:rsidRDefault="00124D81" w:rsidP="002B6FD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66,6</w:t>
            </w:r>
          </w:p>
        </w:tc>
        <w:tc>
          <w:tcPr>
            <w:tcW w:w="1234" w:type="dxa"/>
            <w:tcBorders>
              <w:top w:val="single" w:sz="4" w:space="0" w:color="auto"/>
              <w:left w:val="single" w:sz="4" w:space="0" w:color="auto"/>
              <w:bottom w:val="single" w:sz="4" w:space="0" w:color="auto"/>
              <w:right w:val="single" w:sz="4" w:space="0" w:color="auto"/>
            </w:tcBorders>
            <w:vAlign w:val="bottom"/>
          </w:tcPr>
          <w:p w:rsidR="00124D81" w:rsidRPr="006E3FDC" w:rsidRDefault="00124D81" w:rsidP="002B6FD9">
            <w:pPr>
              <w:spacing w:after="0" w:line="240" w:lineRule="auto"/>
              <w:jc w:val="both"/>
              <w:rPr>
                <w:rFonts w:ascii="Times New Roman" w:eastAsia="Times New Roman" w:hAnsi="Times New Roman" w:cs="Times New Roman"/>
                <w:color w:val="000000"/>
                <w:sz w:val="20"/>
                <w:szCs w:val="20"/>
              </w:rPr>
            </w:pPr>
            <w:r w:rsidRPr="006E3FDC">
              <w:rPr>
                <w:rFonts w:ascii="Times New Roman" w:eastAsia="Times New Roman" w:hAnsi="Times New Roman" w:cs="Times New Roman"/>
                <w:color w:val="000000"/>
                <w:sz w:val="20"/>
                <w:szCs w:val="20"/>
              </w:rPr>
              <w:t>100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124D81" w:rsidRPr="006E3FDC" w:rsidRDefault="00124D81" w:rsidP="002B6FD9">
            <w:pPr>
              <w:spacing w:after="0" w:line="240" w:lineRule="auto"/>
              <w:jc w:val="both"/>
              <w:rPr>
                <w:rFonts w:ascii="Times New Roman" w:eastAsia="Times New Roman" w:hAnsi="Times New Roman" w:cs="Times New Roman"/>
                <w:color w:val="000000"/>
                <w:sz w:val="20"/>
                <w:szCs w:val="20"/>
              </w:rPr>
            </w:pPr>
            <w:r w:rsidRPr="006E3FDC">
              <w:rPr>
                <w:rFonts w:ascii="Times New Roman" w:eastAsia="Times New Roman" w:hAnsi="Times New Roman" w:cs="Times New Roman"/>
                <w:color w:val="000000"/>
                <w:sz w:val="20"/>
                <w:szCs w:val="20"/>
              </w:rPr>
              <w:t>4</w:t>
            </w:r>
          </w:p>
        </w:tc>
      </w:tr>
    </w:tbl>
    <w:p w:rsidR="00F031E7" w:rsidRDefault="00F031E7" w:rsidP="00F031E7">
      <w:pPr>
        <w:spacing w:after="0" w:line="240" w:lineRule="auto"/>
        <w:jc w:val="both"/>
        <w:rPr>
          <w:rFonts w:ascii="Times New Roman" w:hAnsi="Times New Roman"/>
          <w:b/>
          <w:sz w:val="24"/>
          <w:szCs w:val="24"/>
        </w:rPr>
      </w:pPr>
    </w:p>
    <w:p w:rsidR="00F031E7" w:rsidRPr="00F031E7" w:rsidRDefault="00124D81" w:rsidP="00F031E7">
      <w:pPr>
        <w:spacing w:after="0" w:line="240" w:lineRule="auto"/>
        <w:jc w:val="both"/>
        <w:rPr>
          <w:rFonts w:ascii="Times New Roman" w:eastAsia="Times New Roman" w:hAnsi="Times New Roman" w:cs="Times New Roman"/>
          <w:b/>
          <w:sz w:val="24"/>
          <w:szCs w:val="24"/>
        </w:rPr>
      </w:pPr>
      <w:r w:rsidRPr="00F031E7">
        <w:rPr>
          <w:rFonts w:ascii="Times New Roman" w:eastAsia="Times New Roman" w:hAnsi="Times New Roman" w:cs="Times New Roman"/>
          <w:b/>
          <w:sz w:val="24"/>
          <w:szCs w:val="24"/>
        </w:rPr>
        <w:t>по алг</w:t>
      </w:r>
      <w:r w:rsidR="00F031E7">
        <w:rPr>
          <w:rFonts w:ascii="Times New Roman" w:hAnsi="Times New Roman"/>
          <w:b/>
          <w:sz w:val="24"/>
          <w:szCs w:val="24"/>
        </w:rPr>
        <w:t xml:space="preserve">ебре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275"/>
        <w:gridCol w:w="851"/>
        <w:gridCol w:w="709"/>
        <w:gridCol w:w="708"/>
        <w:gridCol w:w="851"/>
        <w:gridCol w:w="992"/>
        <w:gridCol w:w="851"/>
        <w:gridCol w:w="1134"/>
      </w:tblGrid>
      <w:tr w:rsidR="00124D81" w:rsidRPr="00D32B25" w:rsidTr="005D3291">
        <w:trPr>
          <w:trHeight w:val="384"/>
        </w:trPr>
        <w:tc>
          <w:tcPr>
            <w:tcW w:w="2269" w:type="dxa"/>
            <w:vMerge w:val="restart"/>
            <w:tcBorders>
              <w:top w:val="single" w:sz="4" w:space="0" w:color="auto"/>
              <w:left w:val="single" w:sz="4" w:space="0" w:color="auto"/>
              <w:right w:val="single" w:sz="4" w:space="0" w:color="auto"/>
            </w:tcBorders>
            <w:shd w:val="clear" w:color="auto" w:fill="auto"/>
          </w:tcPr>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ОУ</w:t>
            </w:r>
          </w:p>
        </w:tc>
        <w:tc>
          <w:tcPr>
            <w:tcW w:w="1275" w:type="dxa"/>
            <w:vMerge w:val="restart"/>
            <w:tcBorders>
              <w:top w:val="single" w:sz="4" w:space="0" w:color="auto"/>
              <w:left w:val="single" w:sz="4" w:space="0" w:color="auto"/>
              <w:right w:val="single" w:sz="4" w:space="0" w:color="auto"/>
            </w:tcBorders>
            <w:shd w:val="clear" w:color="auto" w:fill="auto"/>
          </w:tcPr>
          <w:p w:rsidR="00124D81" w:rsidRPr="00D32B25" w:rsidRDefault="00124D81" w:rsidP="00F031E7">
            <w:pPr>
              <w:spacing w:after="0" w:line="240" w:lineRule="auto"/>
              <w:ind w:left="-108"/>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количество учащихся,</w:t>
            </w:r>
          </w:p>
          <w:p w:rsidR="00124D81" w:rsidRPr="00D32B25" w:rsidRDefault="00124D81" w:rsidP="00F031E7">
            <w:pPr>
              <w:spacing w:after="0" w:line="240" w:lineRule="auto"/>
              <w:ind w:right="-67"/>
              <w:jc w:val="both"/>
              <w:rPr>
                <w:rFonts w:ascii="Times New Roman" w:eastAsia="Times New Roman" w:hAnsi="Times New Roman" w:cs="Times New Roman"/>
                <w:b/>
                <w:sz w:val="20"/>
                <w:szCs w:val="20"/>
              </w:rPr>
            </w:pPr>
            <w:proofErr w:type="spellStart"/>
            <w:proofErr w:type="gramStart"/>
            <w:r w:rsidRPr="00D32B25">
              <w:rPr>
                <w:rFonts w:ascii="Times New Roman" w:eastAsia="Times New Roman" w:hAnsi="Times New Roman" w:cs="Times New Roman"/>
                <w:b/>
                <w:sz w:val="20"/>
                <w:szCs w:val="20"/>
              </w:rPr>
              <w:t>выполняв-ших</w:t>
            </w:r>
            <w:proofErr w:type="spellEnd"/>
            <w:proofErr w:type="gramEnd"/>
            <w:r w:rsidRPr="00D32B25">
              <w:rPr>
                <w:rFonts w:ascii="Times New Roman" w:eastAsia="Times New Roman" w:hAnsi="Times New Roman" w:cs="Times New Roman"/>
                <w:b/>
                <w:sz w:val="20"/>
                <w:szCs w:val="20"/>
              </w:rPr>
              <w:t xml:space="preserve"> работу</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rsidR="00124D81" w:rsidRPr="00D32B25" w:rsidRDefault="00F031E7" w:rsidP="00F031E7">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количество учащих</w:t>
            </w:r>
            <w:r w:rsidR="00124D81" w:rsidRPr="00D32B25">
              <w:rPr>
                <w:rFonts w:ascii="Times New Roman" w:eastAsia="Times New Roman" w:hAnsi="Times New Roman" w:cs="Times New Roman"/>
                <w:b/>
                <w:sz w:val="20"/>
                <w:szCs w:val="20"/>
              </w:rPr>
              <w:t>ся,</w:t>
            </w:r>
          </w:p>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 xml:space="preserve"> получивших:</w:t>
            </w:r>
          </w:p>
        </w:tc>
        <w:tc>
          <w:tcPr>
            <w:tcW w:w="992" w:type="dxa"/>
            <w:vMerge w:val="restart"/>
            <w:tcBorders>
              <w:top w:val="single" w:sz="4" w:space="0" w:color="auto"/>
              <w:left w:val="single" w:sz="4" w:space="0" w:color="auto"/>
              <w:right w:val="single" w:sz="4" w:space="0" w:color="auto"/>
            </w:tcBorders>
            <w:shd w:val="clear" w:color="auto" w:fill="auto"/>
          </w:tcPr>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 xml:space="preserve">качество </w:t>
            </w:r>
          </w:p>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 xml:space="preserve">знаний </w:t>
            </w:r>
          </w:p>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уч-ся</w:t>
            </w:r>
          </w:p>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 xml:space="preserve">% </w:t>
            </w:r>
          </w:p>
        </w:tc>
        <w:tc>
          <w:tcPr>
            <w:tcW w:w="851" w:type="dxa"/>
            <w:vMerge w:val="restart"/>
            <w:tcBorders>
              <w:top w:val="single" w:sz="4" w:space="0" w:color="auto"/>
              <w:left w:val="single" w:sz="4" w:space="0" w:color="auto"/>
              <w:right w:val="single" w:sz="4" w:space="0" w:color="auto"/>
            </w:tcBorders>
            <w:shd w:val="clear" w:color="auto" w:fill="auto"/>
          </w:tcPr>
          <w:p w:rsidR="00124D81" w:rsidRPr="00D32B25" w:rsidRDefault="00124D81" w:rsidP="00F031E7">
            <w:pPr>
              <w:spacing w:after="0" w:line="240" w:lineRule="auto"/>
              <w:jc w:val="both"/>
              <w:rPr>
                <w:rFonts w:ascii="Times New Roman" w:eastAsia="Times New Roman" w:hAnsi="Times New Roman" w:cs="Times New Roman"/>
                <w:b/>
                <w:sz w:val="20"/>
                <w:szCs w:val="20"/>
              </w:rPr>
            </w:pPr>
            <w:proofErr w:type="spellStart"/>
            <w:r w:rsidRPr="00D32B25">
              <w:rPr>
                <w:rFonts w:ascii="Times New Roman" w:eastAsia="Times New Roman" w:hAnsi="Times New Roman" w:cs="Times New Roman"/>
                <w:b/>
                <w:sz w:val="20"/>
                <w:szCs w:val="20"/>
              </w:rPr>
              <w:t>успевае</w:t>
            </w:r>
            <w:proofErr w:type="spellEnd"/>
            <w:r w:rsidRPr="00D32B25">
              <w:rPr>
                <w:rFonts w:ascii="Times New Roman" w:eastAsia="Times New Roman" w:hAnsi="Times New Roman" w:cs="Times New Roman"/>
                <w:b/>
                <w:sz w:val="20"/>
                <w:szCs w:val="20"/>
              </w:rPr>
              <w:t>-</w:t>
            </w:r>
          </w:p>
          <w:p w:rsidR="00124D81" w:rsidRPr="00D32B25" w:rsidRDefault="00124D81" w:rsidP="00F031E7">
            <w:pPr>
              <w:spacing w:after="0" w:line="240" w:lineRule="auto"/>
              <w:jc w:val="both"/>
              <w:rPr>
                <w:rFonts w:ascii="Times New Roman" w:eastAsia="Times New Roman" w:hAnsi="Times New Roman" w:cs="Times New Roman"/>
                <w:b/>
                <w:sz w:val="20"/>
                <w:szCs w:val="20"/>
              </w:rPr>
            </w:pPr>
            <w:proofErr w:type="spellStart"/>
            <w:r w:rsidRPr="00D32B25">
              <w:rPr>
                <w:rFonts w:ascii="Times New Roman" w:eastAsia="Times New Roman" w:hAnsi="Times New Roman" w:cs="Times New Roman"/>
                <w:b/>
                <w:sz w:val="20"/>
                <w:szCs w:val="20"/>
              </w:rPr>
              <w:t>мость</w:t>
            </w:r>
            <w:proofErr w:type="spellEnd"/>
          </w:p>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w:t>
            </w:r>
          </w:p>
        </w:tc>
        <w:tc>
          <w:tcPr>
            <w:tcW w:w="1134" w:type="dxa"/>
            <w:vMerge w:val="restart"/>
            <w:tcBorders>
              <w:top w:val="single" w:sz="4" w:space="0" w:color="auto"/>
              <w:left w:val="single" w:sz="4" w:space="0" w:color="auto"/>
              <w:right w:val="single" w:sz="4" w:space="0" w:color="auto"/>
            </w:tcBorders>
          </w:tcPr>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 xml:space="preserve">средняя оценка за работу </w:t>
            </w:r>
          </w:p>
        </w:tc>
      </w:tr>
      <w:tr w:rsidR="00124D81" w:rsidRPr="00D32B25" w:rsidTr="00F031E7">
        <w:trPr>
          <w:trHeight w:val="789"/>
        </w:trPr>
        <w:tc>
          <w:tcPr>
            <w:tcW w:w="2269" w:type="dxa"/>
            <w:vMerge/>
            <w:tcBorders>
              <w:left w:val="single" w:sz="4" w:space="0" w:color="auto"/>
              <w:bottom w:val="single" w:sz="4" w:space="0" w:color="auto"/>
              <w:right w:val="single" w:sz="4" w:space="0" w:color="auto"/>
            </w:tcBorders>
            <w:shd w:val="clear" w:color="auto" w:fill="auto"/>
          </w:tcPr>
          <w:p w:rsidR="00124D81" w:rsidRPr="00D32B25" w:rsidRDefault="00124D81" w:rsidP="005D3291">
            <w:pPr>
              <w:jc w:val="center"/>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tcPr>
          <w:p w:rsidR="00124D81" w:rsidRPr="00D32B25" w:rsidRDefault="00124D81" w:rsidP="005D3291">
            <w:pP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24D81" w:rsidRPr="00D32B25" w:rsidRDefault="00124D81" w:rsidP="005D3291">
            <w:pPr>
              <w:jc w:val="center"/>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D81" w:rsidRPr="00D32B25" w:rsidRDefault="00124D81" w:rsidP="005D3291">
            <w:pPr>
              <w:jc w:val="center"/>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4D81" w:rsidRPr="00D32B25" w:rsidRDefault="00124D81" w:rsidP="005D3291">
            <w:pPr>
              <w:jc w:val="center"/>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«3»</w:t>
            </w:r>
          </w:p>
        </w:tc>
        <w:tc>
          <w:tcPr>
            <w:tcW w:w="851" w:type="dxa"/>
            <w:tcBorders>
              <w:left w:val="single" w:sz="4" w:space="0" w:color="auto"/>
              <w:bottom w:val="single" w:sz="4" w:space="0" w:color="auto"/>
              <w:right w:val="single" w:sz="4" w:space="0" w:color="auto"/>
            </w:tcBorders>
          </w:tcPr>
          <w:p w:rsidR="00124D81" w:rsidRPr="00D32B25" w:rsidRDefault="00124D81" w:rsidP="005D3291">
            <w:pPr>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«2»</w:t>
            </w:r>
          </w:p>
        </w:tc>
        <w:tc>
          <w:tcPr>
            <w:tcW w:w="992" w:type="dxa"/>
            <w:vMerge/>
            <w:tcBorders>
              <w:left w:val="single" w:sz="4" w:space="0" w:color="auto"/>
              <w:bottom w:val="single" w:sz="4" w:space="0" w:color="auto"/>
              <w:right w:val="single" w:sz="4" w:space="0" w:color="auto"/>
            </w:tcBorders>
          </w:tcPr>
          <w:p w:rsidR="00124D81" w:rsidRPr="00D32B25" w:rsidRDefault="00124D81" w:rsidP="005D3291">
            <w:pPr>
              <w:rPr>
                <w:rFonts w:ascii="Times New Roman" w:eastAsia="Times New Roman" w:hAnsi="Times New Roman" w:cs="Times New Roman"/>
                <w:b/>
                <w:sz w:val="20"/>
                <w:szCs w:val="20"/>
              </w:rPr>
            </w:pPr>
          </w:p>
        </w:tc>
        <w:tc>
          <w:tcPr>
            <w:tcW w:w="851" w:type="dxa"/>
            <w:vMerge/>
            <w:tcBorders>
              <w:left w:val="single" w:sz="4" w:space="0" w:color="auto"/>
              <w:bottom w:val="single" w:sz="4" w:space="0" w:color="auto"/>
              <w:right w:val="single" w:sz="4" w:space="0" w:color="auto"/>
            </w:tcBorders>
          </w:tcPr>
          <w:p w:rsidR="00124D81" w:rsidRPr="00D32B25" w:rsidRDefault="00124D81" w:rsidP="005D3291">
            <w:pPr>
              <w:rPr>
                <w:rFonts w:ascii="Times New Roman" w:eastAsia="Times New Roman" w:hAnsi="Times New Roman" w:cs="Times New Roman"/>
                <w:b/>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124D81" w:rsidRPr="00D32B25" w:rsidRDefault="00124D81" w:rsidP="005D3291">
            <w:pPr>
              <w:rPr>
                <w:rFonts w:ascii="Times New Roman" w:eastAsia="Times New Roman" w:hAnsi="Times New Roman" w:cs="Times New Roman"/>
                <w:b/>
                <w:sz w:val="20"/>
                <w:szCs w:val="20"/>
              </w:rPr>
            </w:pPr>
          </w:p>
        </w:tc>
      </w:tr>
      <w:tr w:rsidR="00124D81" w:rsidRPr="00D32B25" w:rsidTr="005D3291">
        <w:trPr>
          <w:trHeight w:val="231"/>
        </w:trPr>
        <w:tc>
          <w:tcPr>
            <w:tcW w:w="2269" w:type="dxa"/>
            <w:tcBorders>
              <w:top w:val="single" w:sz="4" w:space="0" w:color="auto"/>
              <w:left w:val="single" w:sz="4" w:space="0" w:color="auto"/>
              <w:bottom w:val="single" w:sz="4" w:space="0" w:color="auto"/>
              <w:right w:val="single" w:sz="4" w:space="0" w:color="auto"/>
            </w:tcBorders>
            <w:shd w:val="clear" w:color="auto" w:fill="auto"/>
          </w:tcPr>
          <w:p w:rsidR="00124D81" w:rsidRPr="00D32B25" w:rsidRDefault="00124D81" w:rsidP="005D3291">
            <w:pPr>
              <w:rPr>
                <w:rFonts w:ascii="Times New Roman" w:eastAsia="Times New Roman" w:hAnsi="Times New Roman" w:cs="Times New Roman"/>
                <w:sz w:val="20"/>
                <w:szCs w:val="20"/>
              </w:rPr>
            </w:pPr>
            <w:r w:rsidRPr="00D32B25">
              <w:rPr>
                <w:rFonts w:ascii="Times New Roman" w:eastAsia="Times New Roman" w:hAnsi="Times New Roman" w:cs="Times New Roman"/>
                <w:sz w:val="20"/>
                <w:szCs w:val="20"/>
              </w:rPr>
              <w:t>МКОУ СОШ №13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D32B25" w:rsidRDefault="00124D81" w:rsidP="005D3291">
            <w:pPr>
              <w:jc w:val="center"/>
              <w:rPr>
                <w:rFonts w:ascii="Times New Roman" w:eastAsia="Times New Roman" w:hAnsi="Times New Roman" w:cs="Times New Roman"/>
                <w:sz w:val="20"/>
                <w:szCs w:val="20"/>
              </w:rPr>
            </w:pPr>
            <w:r w:rsidRPr="00D32B25">
              <w:rPr>
                <w:rFonts w:ascii="Times New Roman" w:eastAsia="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D32B25" w:rsidRDefault="00124D81" w:rsidP="005D3291">
            <w:pPr>
              <w:jc w:val="center"/>
              <w:rPr>
                <w:rFonts w:ascii="Times New Roman" w:eastAsia="Times New Roman" w:hAnsi="Times New Roman" w:cs="Times New Roman"/>
                <w:sz w:val="20"/>
                <w:szCs w:val="20"/>
              </w:rPr>
            </w:pPr>
            <w:r w:rsidRPr="00D32B25">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D32B25" w:rsidRDefault="00124D81" w:rsidP="005D3291">
            <w:pPr>
              <w:jc w:val="center"/>
              <w:rPr>
                <w:rFonts w:ascii="Times New Roman" w:eastAsia="Times New Roman" w:hAnsi="Times New Roman" w:cs="Times New Roman"/>
                <w:sz w:val="20"/>
                <w:szCs w:val="20"/>
              </w:rPr>
            </w:pPr>
            <w:r w:rsidRPr="00D32B25">
              <w:rPr>
                <w:rFonts w:ascii="Times New Roman" w:eastAsia="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D32B25" w:rsidRDefault="00124D81" w:rsidP="005D3291">
            <w:pPr>
              <w:jc w:val="center"/>
              <w:rPr>
                <w:rFonts w:ascii="Times New Roman" w:eastAsia="Times New Roman" w:hAnsi="Times New Roman" w:cs="Times New Roman"/>
                <w:sz w:val="20"/>
                <w:szCs w:val="20"/>
              </w:rPr>
            </w:pPr>
            <w:r w:rsidRPr="00D32B25">
              <w:rPr>
                <w:rFonts w:ascii="Times New Roman" w:eastAsia="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124D81" w:rsidRPr="00D32B25" w:rsidRDefault="00124D81" w:rsidP="005D3291">
            <w:pPr>
              <w:jc w:val="center"/>
              <w:rPr>
                <w:rFonts w:ascii="Times New Roman" w:eastAsia="Times New Roman" w:hAnsi="Times New Roman" w:cs="Times New Roman"/>
                <w:sz w:val="20"/>
                <w:szCs w:val="20"/>
              </w:rPr>
            </w:pPr>
            <w:r w:rsidRPr="00D32B25">
              <w:rPr>
                <w:rFonts w:ascii="Times New Roman" w:eastAsia="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124D81" w:rsidRPr="00D32B25" w:rsidRDefault="00124D81" w:rsidP="005D3291">
            <w:pPr>
              <w:jc w:val="center"/>
              <w:rPr>
                <w:rFonts w:ascii="Times New Roman" w:eastAsia="Times New Roman" w:hAnsi="Times New Roman" w:cs="Times New Roman"/>
                <w:sz w:val="20"/>
                <w:szCs w:val="20"/>
              </w:rPr>
            </w:pPr>
            <w:r w:rsidRPr="00D32B25">
              <w:rPr>
                <w:rFonts w:ascii="Times New Roman" w:eastAsia="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124D81" w:rsidRPr="00D32B25" w:rsidRDefault="00124D81" w:rsidP="005D3291">
            <w:pPr>
              <w:jc w:val="center"/>
              <w:rPr>
                <w:rFonts w:ascii="Times New Roman" w:eastAsia="Times New Roman" w:hAnsi="Times New Roman" w:cs="Times New Roman"/>
                <w:sz w:val="20"/>
                <w:szCs w:val="20"/>
              </w:rPr>
            </w:pPr>
            <w:r w:rsidRPr="00D32B25">
              <w:rPr>
                <w:rFonts w:ascii="Times New Roman" w:eastAsia="Times New Roman" w:hAnsi="Times New Roman" w:cs="Times New Roman"/>
                <w:sz w:val="20"/>
                <w:szCs w:val="20"/>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D32B25" w:rsidRDefault="00124D81" w:rsidP="005D3291">
            <w:pPr>
              <w:jc w:val="center"/>
              <w:rPr>
                <w:rFonts w:ascii="Times New Roman" w:eastAsia="Times New Roman" w:hAnsi="Times New Roman" w:cs="Times New Roman"/>
                <w:sz w:val="20"/>
                <w:szCs w:val="20"/>
              </w:rPr>
            </w:pPr>
            <w:r w:rsidRPr="00D32B25">
              <w:rPr>
                <w:rFonts w:ascii="Times New Roman" w:eastAsia="Times New Roman" w:hAnsi="Times New Roman" w:cs="Times New Roman"/>
                <w:sz w:val="20"/>
                <w:szCs w:val="20"/>
              </w:rPr>
              <w:t>3,1</w:t>
            </w:r>
          </w:p>
        </w:tc>
      </w:tr>
      <w:tr w:rsidR="00124D81" w:rsidRPr="00D32B25" w:rsidTr="005D3291">
        <w:trPr>
          <w:trHeight w:val="243"/>
        </w:trPr>
        <w:tc>
          <w:tcPr>
            <w:tcW w:w="2269" w:type="dxa"/>
            <w:tcBorders>
              <w:top w:val="single" w:sz="4" w:space="0" w:color="auto"/>
              <w:left w:val="single" w:sz="4" w:space="0" w:color="auto"/>
              <w:bottom w:val="single" w:sz="4" w:space="0" w:color="auto"/>
              <w:right w:val="single" w:sz="4" w:space="0" w:color="auto"/>
            </w:tcBorders>
            <w:shd w:val="clear" w:color="auto" w:fill="auto"/>
          </w:tcPr>
          <w:p w:rsidR="00124D81" w:rsidRPr="00D32B25" w:rsidRDefault="00124D81" w:rsidP="005D3291">
            <w:pPr>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Итого</w:t>
            </w:r>
            <w:r w:rsidR="00F031E7">
              <w:rPr>
                <w:rFonts w:ascii="Times New Roman" w:hAnsi="Times New Roman"/>
                <w:b/>
                <w:sz w:val="20"/>
                <w:szCs w:val="20"/>
              </w:rPr>
              <w:t xml:space="preserve"> по району</w:t>
            </w:r>
            <w:r w:rsidRPr="00D32B25">
              <w:rPr>
                <w:rFonts w:ascii="Times New Roman" w:eastAsia="Times New Roman" w:hAnsi="Times New Roman" w:cs="Times New Roman"/>
                <w:b/>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24D81" w:rsidRPr="00D32B25" w:rsidRDefault="00124D81" w:rsidP="005D3291">
            <w:pPr>
              <w:jc w:val="center"/>
              <w:rPr>
                <w:rFonts w:ascii="Times New Roman" w:eastAsia="Times New Roman" w:hAnsi="Times New Roman" w:cs="Times New Roman"/>
                <w:sz w:val="20"/>
                <w:szCs w:val="20"/>
              </w:rPr>
            </w:pPr>
            <w:r w:rsidRPr="00D32B25">
              <w:rPr>
                <w:rFonts w:ascii="Times New Roman" w:eastAsia="Times New Roman" w:hAnsi="Times New Roman" w:cs="Times New Roman"/>
                <w:sz w:val="20"/>
                <w:szCs w:val="20"/>
              </w:rPr>
              <w:t>584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24D81" w:rsidRPr="00D32B25" w:rsidRDefault="00124D81" w:rsidP="005D3291">
            <w:pPr>
              <w:jc w:val="center"/>
              <w:rPr>
                <w:rFonts w:ascii="Times New Roman" w:eastAsia="Times New Roman" w:hAnsi="Times New Roman" w:cs="Times New Roman"/>
                <w:sz w:val="20"/>
                <w:szCs w:val="20"/>
              </w:rPr>
            </w:pPr>
            <w:r w:rsidRPr="00D32B25">
              <w:rPr>
                <w:rFonts w:ascii="Times New Roman" w:eastAsia="Times New Roman" w:hAnsi="Times New Roman" w:cs="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24D81" w:rsidRPr="00D32B25" w:rsidRDefault="00124D81" w:rsidP="005D3291">
            <w:pPr>
              <w:jc w:val="center"/>
              <w:rPr>
                <w:rFonts w:ascii="Times New Roman" w:eastAsia="Times New Roman" w:hAnsi="Times New Roman" w:cs="Times New Roman"/>
                <w:sz w:val="20"/>
                <w:szCs w:val="20"/>
              </w:rPr>
            </w:pPr>
            <w:r w:rsidRPr="00D32B25">
              <w:rPr>
                <w:rFonts w:ascii="Times New Roman" w:eastAsia="Times New Roman" w:hAnsi="Times New Roman" w:cs="Times New Roman"/>
                <w:sz w:val="20"/>
                <w:szCs w:val="20"/>
              </w:rPr>
              <w:t>175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24D81" w:rsidRPr="00D32B25" w:rsidRDefault="00124D81" w:rsidP="005D3291">
            <w:pPr>
              <w:jc w:val="center"/>
              <w:rPr>
                <w:rFonts w:ascii="Times New Roman" w:eastAsia="Times New Roman" w:hAnsi="Times New Roman" w:cs="Times New Roman"/>
                <w:sz w:val="20"/>
                <w:szCs w:val="20"/>
              </w:rPr>
            </w:pPr>
            <w:r w:rsidRPr="00D32B25">
              <w:rPr>
                <w:rFonts w:ascii="Times New Roman" w:eastAsia="Times New Roman" w:hAnsi="Times New Roman" w:cs="Times New Roman"/>
                <w:sz w:val="20"/>
                <w:szCs w:val="20"/>
              </w:rPr>
              <w:t>386</w:t>
            </w:r>
          </w:p>
        </w:tc>
        <w:tc>
          <w:tcPr>
            <w:tcW w:w="851" w:type="dxa"/>
            <w:tcBorders>
              <w:top w:val="single" w:sz="4" w:space="0" w:color="auto"/>
              <w:left w:val="single" w:sz="4" w:space="0" w:color="auto"/>
              <w:bottom w:val="single" w:sz="4" w:space="0" w:color="auto"/>
              <w:right w:val="single" w:sz="4" w:space="0" w:color="auto"/>
            </w:tcBorders>
            <w:vAlign w:val="bottom"/>
          </w:tcPr>
          <w:p w:rsidR="00124D81" w:rsidRPr="00D32B25" w:rsidRDefault="00124D81" w:rsidP="005D3291">
            <w:pPr>
              <w:jc w:val="center"/>
              <w:rPr>
                <w:rFonts w:ascii="Times New Roman" w:eastAsia="Times New Roman" w:hAnsi="Times New Roman" w:cs="Times New Roman"/>
                <w:sz w:val="20"/>
                <w:szCs w:val="20"/>
              </w:rPr>
            </w:pPr>
            <w:r w:rsidRPr="00D32B25">
              <w:rPr>
                <w:rFonts w:ascii="Times New Roman" w:eastAsia="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bottom"/>
          </w:tcPr>
          <w:p w:rsidR="00124D81" w:rsidRPr="00D32B25" w:rsidRDefault="00124D81" w:rsidP="005D3291">
            <w:pPr>
              <w:jc w:val="center"/>
              <w:rPr>
                <w:rFonts w:ascii="Times New Roman" w:eastAsia="Times New Roman" w:hAnsi="Times New Roman" w:cs="Times New Roman"/>
                <w:sz w:val="20"/>
                <w:szCs w:val="20"/>
              </w:rPr>
            </w:pPr>
            <w:r w:rsidRPr="00D32B25">
              <w:rPr>
                <w:rFonts w:ascii="Times New Roman" w:eastAsia="Times New Roman" w:hAnsi="Times New Roman" w:cs="Times New Roman"/>
                <w:sz w:val="20"/>
                <w:szCs w:val="20"/>
              </w:rPr>
              <w:t>33,7</w:t>
            </w:r>
          </w:p>
        </w:tc>
        <w:tc>
          <w:tcPr>
            <w:tcW w:w="851" w:type="dxa"/>
            <w:tcBorders>
              <w:top w:val="single" w:sz="4" w:space="0" w:color="auto"/>
              <w:left w:val="single" w:sz="4" w:space="0" w:color="auto"/>
              <w:bottom w:val="single" w:sz="4" w:space="0" w:color="auto"/>
              <w:right w:val="single" w:sz="4" w:space="0" w:color="auto"/>
            </w:tcBorders>
            <w:vAlign w:val="bottom"/>
          </w:tcPr>
          <w:p w:rsidR="00124D81" w:rsidRPr="00D32B25" w:rsidRDefault="00124D81" w:rsidP="005D3291">
            <w:pPr>
              <w:jc w:val="center"/>
              <w:rPr>
                <w:rFonts w:ascii="Times New Roman" w:eastAsia="Times New Roman" w:hAnsi="Times New Roman" w:cs="Times New Roman"/>
                <w:sz w:val="20"/>
                <w:szCs w:val="20"/>
              </w:rPr>
            </w:pPr>
            <w:r w:rsidRPr="00D32B25">
              <w:rPr>
                <w:rFonts w:ascii="Times New Roman" w:eastAsia="Times New Roman" w:hAnsi="Times New Roman" w:cs="Times New Roman"/>
                <w:sz w:val="20"/>
                <w:szCs w:val="20"/>
              </w:rPr>
              <w:t>99,8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24D81" w:rsidRPr="00D32B25" w:rsidRDefault="00124D81" w:rsidP="005D3291">
            <w:pPr>
              <w:jc w:val="center"/>
              <w:rPr>
                <w:rFonts w:ascii="Times New Roman" w:eastAsia="Times New Roman" w:hAnsi="Times New Roman" w:cs="Times New Roman"/>
                <w:sz w:val="20"/>
                <w:szCs w:val="20"/>
              </w:rPr>
            </w:pPr>
            <w:r w:rsidRPr="00D32B25">
              <w:rPr>
                <w:rFonts w:ascii="Times New Roman" w:eastAsia="Times New Roman" w:hAnsi="Times New Roman" w:cs="Times New Roman"/>
                <w:sz w:val="20"/>
                <w:szCs w:val="20"/>
              </w:rPr>
              <w:t>3,4</w:t>
            </w:r>
          </w:p>
        </w:tc>
      </w:tr>
    </w:tbl>
    <w:p w:rsidR="00F031E7" w:rsidRDefault="00F031E7" w:rsidP="00F031E7">
      <w:pPr>
        <w:spacing w:after="0" w:line="240" w:lineRule="auto"/>
        <w:jc w:val="both"/>
        <w:rPr>
          <w:rFonts w:ascii="Times New Roman" w:hAnsi="Times New Roman"/>
          <w:b/>
          <w:sz w:val="20"/>
          <w:szCs w:val="20"/>
        </w:rPr>
      </w:pPr>
    </w:p>
    <w:p w:rsidR="00124D81" w:rsidRPr="00D32B25" w:rsidRDefault="00124D81" w:rsidP="00F031E7">
      <w:pPr>
        <w:spacing w:after="0" w:line="240" w:lineRule="auto"/>
        <w:jc w:val="both"/>
        <w:rPr>
          <w:rFonts w:ascii="Times New Roman" w:eastAsia="Times New Roman" w:hAnsi="Times New Roman" w:cs="Times New Roman"/>
          <w:color w:val="C00000"/>
          <w:sz w:val="20"/>
          <w:szCs w:val="20"/>
        </w:rPr>
      </w:pPr>
      <w:r w:rsidRPr="00F031E7">
        <w:rPr>
          <w:rFonts w:ascii="Times New Roman" w:eastAsia="Times New Roman" w:hAnsi="Times New Roman" w:cs="Times New Roman"/>
          <w:b/>
          <w:sz w:val="24"/>
          <w:szCs w:val="24"/>
        </w:rPr>
        <w:t xml:space="preserve">по геометрии </w:t>
      </w:r>
      <w:r w:rsidRPr="00D32B25">
        <w:rPr>
          <w:rFonts w:ascii="Times New Roman" w:eastAsia="Times New Roman" w:hAnsi="Times New Roman" w:cs="Times New Roman"/>
          <w:color w:val="C00000"/>
          <w:sz w:val="20"/>
          <w:szCs w:val="20"/>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317"/>
        <w:gridCol w:w="718"/>
        <w:gridCol w:w="718"/>
        <w:gridCol w:w="716"/>
        <w:gridCol w:w="783"/>
        <w:gridCol w:w="1134"/>
        <w:gridCol w:w="993"/>
        <w:gridCol w:w="1134"/>
      </w:tblGrid>
      <w:tr w:rsidR="00124D81" w:rsidRPr="00D32B25" w:rsidTr="005D3291">
        <w:trPr>
          <w:trHeight w:val="384"/>
        </w:trPr>
        <w:tc>
          <w:tcPr>
            <w:tcW w:w="2127" w:type="dxa"/>
            <w:vMerge w:val="restart"/>
            <w:tcBorders>
              <w:top w:val="single" w:sz="4" w:space="0" w:color="auto"/>
              <w:left w:val="single" w:sz="4" w:space="0" w:color="auto"/>
              <w:right w:val="single" w:sz="4" w:space="0" w:color="auto"/>
            </w:tcBorders>
            <w:shd w:val="clear" w:color="auto" w:fill="auto"/>
          </w:tcPr>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ОУ</w:t>
            </w:r>
          </w:p>
        </w:tc>
        <w:tc>
          <w:tcPr>
            <w:tcW w:w="1317" w:type="dxa"/>
            <w:vMerge w:val="restart"/>
            <w:tcBorders>
              <w:top w:val="single" w:sz="4" w:space="0" w:color="auto"/>
              <w:left w:val="single" w:sz="4" w:space="0" w:color="auto"/>
              <w:right w:val="single" w:sz="4" w:space="0" w:color="auto"/>
            </w:tcBorders>
            <w:shd w:val="clear" w:color="auto" w:fill="auto"/>
          </w:tcPr>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количество учащихся,</w:t>
            </w:r>
          </w:p>
          <w:p w:rsidR="00124D81" w:rsidRPr="00D32B25" w:rsidRDefault="00124D81" w:rsidP="00F031E7">
            <w:pPr>
              <w:spacing w:after="0" w:line="240" w:lineRule="auto"/>
              <w:jc w:val="both"/>
              <w:rPr>
                <w:rFonts w:ascii="Times New Roman" w:eastAsia="Times New Roman" w:hAnsi="Times New Roman" w:cs="Times New Roman"/>
                <w:b/>
                <w:sz w:val="20"/>
                <w:szCs w:val="20"/>
              </w:rPr>
            </w:pPr>
            <w:proofErr w:type="spellStart"/>
            <w:proofErr w:type="gramStart"/>
            <w:r w:rsidRPr="00D32B25">
              <w:rPr>
                <w:rFonts w:ascii="Times New Roman" w:eastAsia="Times New Roman" w:hAnsi="Times New Roman" w:cs="Times New Roman"/>
                <w:b/>
                <w:sz w:val="20"/>
                <w:szCs w:val="20"/>
              </w:rPr>
              <w:t>выполняв-ших</w:t>
            </w:r>
            <w:proofErr w:type="spellEnd"/>
            <w:proofErr w:type="gramEnd"/>
            <w:r w:rsidRPr="00D32B25">
              <w:rPr>
                <w:rFonts w:ascii="Times New Roman" w:eastAsia="Times New Roman" w:hAnsi="Times New Roman" w:cs="Times New Roman"/>
                <w:b/>
                <w:sz w:val="20"/>
                <w:szCs w:val="20"/>
              </w:rPr>
              <w:t xml:space="preserve">  работу</w:t>
            </w:r>
          </w:p>
        </w:tc>
        <w:tc>
          <w:tcPr>
            <w:tcW w:w="2935" w:type="dxa"/>
            <w:gridSpan w:val="4"/>
            <w:tcBorders>
              <w:top w:val="single" w:sz="4" w:space="0" w:color="auto"/>
              <w:left w:val="single" w:sz="4" w:space="0" w:color="auto"/>
              <w:bottom w:val="single" w:sz="4" w:space="0" w:color="auto"/>
              <w:right w:val="single" w:sz="4" w:space="0" w:color="auto"/>
            </w:tcBorders>
            <w:shd w:val="clear" w:color="auto" w:fill="auto"/>
          </w:tcPr>
          <w:p w:rsidR="00124D81" w:rsidRPr="00D32B25" w:rsidRDefault="00F031E7" w:rsidP="00F031E7">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количество учащих</w:t>
            </w:r>
            <w:r w:rsidR="00124D81" w:rsidRPr="00D32B25">
              <w:rPr>
                <w:rFonts w:ascii="Times New Roman" w:eastAsia="Times New Roman" w:hAnsi="Times New Roman" w:cs="Times New Roman"/>
                <w:b/>
                <w:sz w:val="20"/>
                <w:szCs w:val="20"/>
              </w:rPr>
              <w:t>ся,</w:t>
            </w:r>
          </w:p>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 xml:space="preserve"> получивших:</w:t>
            </w:r>
          </w:p>
        </w:tc>
        <w:tc>
          <w:tcPr>
            <w:tcW w:w="1134" w:type="dxa"/>
            <w:vMerge w:val="restart"/>
            <w:tcBorders>
              <w:top w:val="single" w:sz="4" w:space="0" w:color="auto"/>
              <w:left w:val="single" w:sz="4" w:space="0" w:color="auto"/>
              <w:right w:val="single" w:sz="4" w:space="0" w:color="auto"/>
            </w:tcBorders>
            <w:shd w:val="clear" w:color="auto" w:fill="auto"/>
          </w:tcPr>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 xml:space="preserve">качество </w:t>
            </w:r>
          </w:p>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 xml:space="preserve">знаний </w:t>
            </w:r>
          </w:p>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уч-ся</w:t>
            </w:r>
          </w:p>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 xml:space="preserve">% </w:t>
            </w:r>
          </w:p>
        </w:tc>
        <w:tc>
          <w:tcPr>
            <w:tcW w:w="993" w:type="dxa"/>
            <w:vMerge w:val="restart"/>
            <w:tcBorders>
              <w:top w:val="single" w:sz="4" w:space="0" w:color="auto"/>
              <w:left w:val="single" w:sz="4" w:space="0" w:color="auto"/>
              <w:right w:val="single" w:sz="4" w:space="0" w:color="auto"/>
            </w:tcBorders>
            <w:shd w:val="clear" w:color="auto" w:fill="auto"/>
          </w:tcPr>
          <w:p w:rsidR="00124D81" w:rsidRPr="00D32B25" w:rsidRDefault="00124D81" w:rsidP="00F031E7">
            <w:pPr>
              <w:spacing w:after="0" w:line="240" w:lineRule="auto"/>
              <w:jc w:val="both"/>
              <w:rPr>
                <w:rFonts w:ascii="Times New Roman" w:eastAsia="Times New Roman" w:hAnsi="Times New Roman" w:cs="Times New Roman"/>
                <w:b/>
                <w:sz w:val="20"/>
                <w:szCs w:val="20"/>
              </w:rPr>
            </w:pPr>
            <w:proofErr w:type="spellStart"/>
            <w:r w:rsidRPr="00D32B25">
              <w:rPr>
                <w:rFonts w:ascii="Times New Roman" w:eastAsia="Times New Roman" w:hAnsi="Times New Roman" w:cs="Times New Roman"/>
                <w:b/>
                <w:sz w:val="20"/>
                <w:szCs w:val="20"/>
              </w:rPr>
              <w:t>успевае</w:t>
            </w:r>
            <w:proofErr w:type="spellEnd"/>
            <w:r w:rsidRPr="00D32B25">
              <w:rPr>
                <w:rFonts w:ascii="Times New Roman" w:eastAsia="Times New Roman" w:hAnsi="Times New Roman" w:cs="Times New Roman"/>
                <w:b/>
                <w:sz w:val="20"/>
                <w:szCs w:val="20"/>
              </w:rPr>
              <w:t>-</w:t>
            </w:r>
          </w:p>
          <w:p w:rsidR="00124D81" w:rsidRPr="00D32B25" w:rsidRDefault="00124D81" w:rsidP="00F031E7">
            <w:pPr>
              <w:spacing w:after="0" w:line="240" w:lineRule="auto"/>
              <w:jc w:val="both"/>
              <w:rPr>
                <w:rFonts w:ascii="Times New Roman" w:eastAsia="Times New Roman" w:hAnsi="Times New Roman" w:cs="Times New Roman"/>
                <w:b/>
                <w:sz w:val="20"/>
                <w:szCs w:val="20"/>
              </w:rPr>
            </w:pPr>
            <w:proofErr w:type="spellStart"/>
            <w:r w:rsidRPr="00D32B25">
              <w:rPr>
                <w:rFonts w:ascii="Times New Roman" w:eastAsia="Times New Roman" w:hAnsi="Times New Roman" w:cs="Times New Roman"/>
                <w:b/>
                <w:sz w:val="20"/>
                <w:szCs w:val="20"/>
              </w:rPr>
              <w:t>мость</w:t>
            </w:r>
            <w:proofErr w:type="spellEnd"/>
          </w:p>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w:t>
            </w:r>
          </w:p>
        </w:tc>
        <w:tc>
          <w:tcPr>
            <w:tcW w:w="1134" w:type="dxa"/>
            <w:vMerge w:val="restart"/>
            <w:tcBorders>
              <w:top w:val="single" w:sz="4" w:space="0" w:color="auto"/>
              <w:left w:val="single" w:sz="4" w:space="0" w:color="auto"/>
              <w:right w:val="single" w:sz="4" w:space="0" w:color="auto"/>
            </w:tcBorders>
          </w:tcPr>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 xml:space="preserve">средняя оценка за работу </w:t>
            </w:r>
          </w:p>
        </w:tc>
      </w:tr>
      <w:tr w:rsidR="00124D81" w:rsidRPr="00D32B25" w:rsidTr="005D3291">
        <w:trPr>
          <w:trHeight w:val="124"/>
        </w:trPr>
        <w:tc>
          <w:tcPr>
            <w:tcW w:w="2127" w:type="dxa"/>
            <w:vMerge/>
            <w:tcBorders>
              <w:left w:val="single" w:sz="4" w:space="0" w:color="auto"/>
              <w:bottom w:val="single" w:sz="4" w:space="0" w:color="auto"/>
              <w:right w:val="single" w:sz="4" w:space="0" w:color="auto"/>
            </w:tcBorders>
            <w:shd w:val="clear" w:color="auto" w:fill="auto"/>
          </w:tcPr>
          <w:p w:rsidR="00124D81" w:rsidRPr="00D32B25" w:rsidRDefault="00124D81" w:rsidP="00F031E7">
            <w:pPr>
              <w:spacing w:after="0" w:line="240" w:lineRule="auto"/>
              <w:jc w:val="both"/>
              <w:rPr>
                <w:rFonts w:ascii="Times New Roman" w:eastAsia="Times New Roman" w:hAnsi="Times New Roman" w:cs="Times New Roman"/>
                <w:sz w:val="20"/>
                <w:szCs w:val="20"/>
              </w:rPr>
            </w:pPr>
          </w:p>
        </w:tc>
        <w:tc>
          <w:tcPr>
            <w:tcW w:w="1317" w:type="dxa"/>
            <w:vMerge/>
            <w:tcBorders>
              <w:left w:val="single" w:sz="4" w:space="0" w:color="auto"/>
              <w:bottom w:val="single" w:sz="4" w:space="0" w:color="auto"/>
              <w:right w:val="single" w:sz="4" w:space="0" w:color="auto"/>
            </w:tcBorders>
            <w:shd w:val="clear" w:color="auto" w:fill="auto"/>
            <w:vAlign w:val="center"/>
          </w:tcPr>
          <w:p w:rsidR="00124D81" w:rsidRPr="00D32B25" w:rsidRDefault="00124D81" w:rsidP="00F031E7">
            <w:pPr>
              <w:spacing w:after="0" w:line="240" w:lineRule="auto"/>
              <w:jc w:val="both"/>
              <w:rPr>
                <w:rFonts w:ascii="Times New Roman" w:eastAsia="Times New Roman" w:hAnsi="Times New Roman" w:cs="Times New Roman"/>
                <w:b/>
                <w:sz w:val="20"/>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«5»</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«4»</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«3»</w:t>
            </w:r>
          </w:p>
        </w:tc>
        <w:tc>
          <w:tcPr>
            <w:tcW w:w="783" w:type="dxa"/>
            <w:tcBorders>
              <w:left w:val="single" w:sz="4" w:space="0" w:color="auto"/>
              <w:bottom w:val="single" w:sz="4" w:space="0" w:color="auto"/>
              <w:right w:val="single" w:sz="4" w:space="0" w:color="auto"/>
            </w:tcBorders>
          </w:tcPr>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«2»</w:t>
            </w:r>
          </w:p>
        </w:tc>
        <w:tc>
          <w:tcPr>
            <w:tcW w:w="1134" w:type="dxa"/>
            <w:vMerge/>
            <w:tcBorders>
              <w:left w:val="single" w:sz="4" w:space="0" w:color="auto"/>
              <w:bottom w:val="single" w:sz="4" w:space="0" w:color="auto"/>
              <w:right w:val="single" w:sz="4" w:space="0" w:color="auto"/>
            </w:tcBorders>
          </w:tcPr>
          <w:p w:rsidR="00124D81" w:rsidRPr="00D32B25" w:rsidRDefault="00124D81" w:rsidP="00F031E7">
            <w:pPr>
              <w:spacing w:after="0" w:line="240" w:lineRule="auto"/>
              <w:jc w:val="both"/>
              <w:rPr>
                <w:rFonts w:ascii="Times New Roman" w:eastAsia="Times New Roman" w:hAnsi="Times New Roman" w:cs="Times New Roman"/>
                <w:b/>
                <w:sz w:val="20"/>
                <w:szCs w:val="20"/>
              </w:rPr>
            </w:pPr>
          </w:p>
        </w:tc>
        <w:tc>
          <w:tcPr>
            <w:tcW w:w="993" w:type="dxa"/>
            <w:vMerge/>
            <w:tcBorders>
              <w:left w:val="single" w:sz="4" w:space="0" w:color="auto"/>
              <w:bottom w:val="single" w:sz="4" w:space="0" w:color="auto"/>
              <w:right w:val="single" w:sz="4" w:space="0" w:color="auto"/>
            </w:tcBorders>
          </w:tcPr>
          <w:p w:rsidR="00124D81" w:rsidRPr="00D32B25" w:rsidRDefault="00124D81" w:rsidP="00F031E7">
            <w:pPr>
              <w:spacing w:after="0" w:line="240" w:lineRule="auto"/>
              <w:jc w:val="both"/>
              <w:rPr>
                <w:rFonts w:ascii="Times New Roman" w:eastAsia="Times New Roman" w:hAnsi="Times New Roman" w:cs="Times New Roman"/>
                <w:b/>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124D81" w:rsidRPr="00D32B25" w:rsidRDefault="00124D81" w:rsidP="00F031E7">
            <w:pPr>
              <w:spacing w:after="0" w:line="240" w:lineRule="auto"/>
              <w:jc w:val="both"/>
              <w:rPr>
                <w:rFonts w:ascii="Times New Roman" w:eastAsia="Times New Roman" w:hAnsi="Times New Roman" w:cs="Times New Roman"/>
                <w:b/>
                <w:sz w:val="20"/>
                <w:szCs w:val="20"/>
              </w:rPr>
            </w:pPr>
          </w:p>
        </w:tc>
      </w:tr>
      <w:tr w:rsidR="00124D81" w:rsidRPr="00D32B25" w:rsidTr="005D3291">
        <w:trPr>
          <w:trHeight w:val="231"/>
        </w:trPr>
        <w:tc>
          <w:tcPr>
            <w:tcW w:w="2127" w:type="dxa"/>
            <w:tcBorders>
              <w:top w:val="single" w:sz="4" w:space="0" w:color="auto"/>
              <w:left w:val="single" w:sz="4" w:space="0" w:color="auto"/>
              <w:bottom w:val="single" w:sz="4" w:space="0" w:color="auto"/>
              <w:right w:val="single" w:sz="4" w:space="0" w:color="auto"/>
            </w:tcBorders>
            <w:shd w:val="clear" w:color="auto" w:fill="auto"/>
          </w:tcPr>
          <w:p w:rsidR="00124D81" w:rsidRPr="00D32B25" w:rsidRDefault="00124D81" w:rsidP="00F031E7">
            <w:pPr>
              <w:spacing w:after="0" w:line="240" w:lineRule="auto"/>
              <w:jc w:val="both"/>
              <w:rPr>
                <w:rFonts w:ascii="Times New Roman" w:eastAsia="Times New Roman" w:hAnsi="Times New Roman" w:cs="Times New Roman"/>
                <w:sz w:val="20"/>
                <w:szCs w:val="20"/>
              </w:rPr>
            </w:pPr>
            <w:r w:rsidRPr="00D32B25">
              <w:rPr>
                <w:rFonts w:ascii="Times New Roman" w:eastAsia="Times New Roman" w:hAnsi="Times New Roman" w:cs="Times New Roman"/>
                <w:sz w:val="20"/>
                <w:szCs w:val="20"/>
              </w:rPr>
              <w:t>МКОУ СОШ №13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124D81" w:rsidRPr="00D32B25" w:rsidRDefault="00124D81" w:rsidP="00F031E7">
            <w:pPr>
              <w:spacing w:after="0" w:line="240" w:lineRule="auto"/>
              <w:jc w:val="both"/>
              <w:rPr>
                <w:rFonts w:ascii="Times New Roman" w:eastAsia="Times New Roman" w:hAnsi="Times New Roman" w:cs="Times New Roman"/>
                <w:color w:val="000000"/>
                <w:sz w:val="20"/>
                <w:szCs w:val="20"/>
              </w:rPr>
            </w:pPr>
            <w:r w:rsidRPr="00D32B25">
              <w:rPr>
                <w:rFonts w:ascii="Times New Roman" w:eastAsia="Times New Roman" w:hAnsi="Times New Roman" w:cs="Times New Roman"/>
                <w:color w:val="000000"/>
                <w:sz w:val="20"/>
                <w:szCs w:val="20"/>
              </w:rPr>
              <w:t>9</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24D81" w:rsidRPr="00D32B25" w:rsidRDefault="00124D81" w:rsidP="00F031E7">
            <w:pPr>
              <w:spacing w:after="0" w:line="240" w:lineRule="auto"/>
              <w:jc w:val="both"/>
              <w:rPr>
                <w:rFonts w:ascii="Times New Roman" w:eastAsia="Times New Roman" w:hAnsi="Times New Roman" w:cs="Times New Roman"/>
                <w:color w:val="000000"/>
                <w:sz w:val="20"/>
                <w:szCs w:val="20"/>
              </w:rPr>
            </w:pPr>
            <w:r w:rsidRPr="00D32B25">
              <w:rPr>
                <w:rFonts w:ascii="Times New Roman" w:eastAsia="Times New Roman" w:hAnsi="Times New Roman" w:cs="Times New Roman"/>
                <w:color w:val="000000"/>
                <w:sz w:val="20"/>
                <w:szCs w:val="20"/>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24D81" w:rsidRPr="00D32B25" w:rsidRDefault="00124D81" w:rsidP="00F031E7">
            <w:pPr>
              <w:spacing w:after="0" w:line="240" w:lineRule="auto"/>
              <w:jc w:val="both"/>
              <w:rPr>
                <w:rFonts w:ascii="Times New Roman" w:eastAsia="Times New Roman" w:hAnsi="Times New Roman" w:cs="Times New Roman"/>
                <w:color w:val="000000"/>
                <w:sz w:val="20"/>
                <w:szCs w:val="20"/>
              </w:rPr>
            </w:pPr>
            <w:r w:rsidRPr="00D32B25">
              <w:rPr>
                <w:rFonts w:ascii="Times New Roman" w:eastAsia="Times New Roman" w:hAnsi="Times New Roman" w:cs="Times New Roman"/>
                <w:color w:val="000000"/>
                <w:sz w:val="20"/>
                <w:szCs w:val="20"/>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24D81" w:rsidRPr="00D32B25" w:rsidRDefault="00124D81" w:rsidP="00F031E7">
            <w:pPr>
              <w:spacing w:after="0" w:line="240" w:lineRule="auto"/>
              <w:jc w:val="both"/>
              <w:rPr>
                <w:rFonts w:ascii="Times New Roman" w:eastAsia="Times New Roman" w:hAnsi="Times New Roman" w:cs="Times New Roman"/>
                <w:color w:val="000000"/>
                <w:sz w:val="20"/>
                <w:szCs w:val="20"/>
              </w:rPr>
            </w:pPr>
            <w:r w:rsidRPr="00D32B25">
              <w:rPr>
                <w:rFonts w:ascii="Times New Roman" w:eastAsia="Times New Roman" w:hAnsi="Times New Roman" w:cs="Times New Roman"/>
                <w:color w:val="000000"/>
                <w:sz w:val="20"/>
                <w:szCs w:val="20"/>
              </w:rPr>
              <w:t>5</w:t>
            </w:r>
          </w:p>
        </w:tc>
        <w:tc>
          <w:tcPr>
            <w:tcW w:w="783" w:type="dxa"/>
            <w:tcBorders>
              <w:top w:val="single" w:sz="4" w:space="0" w:color="auto"/>
              <w:left w:val="single" w:sz="4" w:space="0" w:color="auto"/>
              <w:bottom w:val="single" w:sz="4" w:space="0" w:color="auto"/>
              <w:right w:val="single" w:sz="4" w:space="0" w:color="auto"/>
            </w:tcBorders>
            <w:vAlign w:val="bottom"/>
          </w:tcPr>
          <w:p w:rsidR="00124D81" w:rsidRPr="00D32B25" w:rsidRDefault="00124D81" w:rsidP="00F031E7">
            <w:pPr>
              <w:spacing w:after="0" w:line="240" w:lineRule="auto"/>
              <w:jc w:val="both"/>
              <w:rPr>
                <w:rFonts w:ascii="Times New Roman" w:eastAsia="Times New Roman" w:hAnsi="Times New Roman" w:cs="Times New Roman"/>
                <w:color w:val="000000"/>
                <w:sz w:val="20"/>
                <w:szCs w:val="20"/>
              </w:rPr>
            </w:pPr>
            <w:r w:rsidRPr="00D32B25">
              <w:rPr>
                <w:rFonts w:ascii="Times New Roman" w:eastAsia="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124D81" w:rsidRPr="00D32B25" w:rsidRDefault="00124D81" w:rsidP="00F031E7">
            <w:pPr>
              <w:spacing w:after="0" w:line="240" w:lineRule="auto"/>
              <w:jc w:val="both"/>
              <w:rPr>
                <w:rFonts w:ascii="Times New Roman" w:eastAsia="Times New Roman" w:hAnsi="Times New Roman" w:cs="Times New Roman"/>
                <w:color w:val="000000"/>
                <w:sz w:val="20"/>
                <w:szCs w:val="20"/>
              </w:rPr>
            </w:pPr>
            <w:r w:rsidRPr="00D32B25">
              <w:rPr>
                <w:rFonts w:ascii="Times New Roman" w:eastAsia="Times New Roman" w:hAnsi="Times New Roman" w:cs="Times New Roman"/>
                <w:color w:val="000000"/>
                <w:sz w:val="20"/>
                <w:szCs w:val="20"/>
              </w:rPr>
              <w:t>44,0</w:t>
            </w:r>
          </w:p>
        </w:tc>
        <w:tc>
          <w:tcPr>
            <w:tcW w:w="993" w:type="dxa"/>
            <w:tcBorders>
              <w:top w:val="single" w:sz="4" w:space="0" w:color="auto"/>
              <w:left w:val="single" w:sz="4" w:space="0" w:color="auto"/>
              <w:bottom w:val="single" w:sz="4" w:space="0" w:color="auto"/>
              <w:right w:val="single" w:sz="4" w:space="0" w:color="auto"/>
            </w:tcBorders>
            <w:vAlign w:val="bottom"/>
          </w:tcPr>
          <w:p w:rsidR="00124D81" w:rsidRPr="00D32B25" w:rsidRDefault="00124D81" w:rsidP="00F031E7">
            <w:pPr>
              <w:spacing w:after="0" w:line="240" w:lineRule="auto"/>
              <w:jc w:val="both"/>
              <w:rPr>
                <w:rFonts w:ascii="Times New Roman" w:eastAsia="Times New Roman" w:hAnsi="Times New Roman" w:cs="Times New Roman"/>
                <w:color w:val="000000"/>
                <w:sz w:val="20"/>
                <w:szCs w:val="20"/>
              </w:rPr>
            </w:pPr>
            <w:r w:rsidRPr="00D32B25">
              <w:rPr>
                <w:rFonts w:ascii="Times New Roman" w:eastAsia="Times New Roman" w:hAnsi="Times New Roman" w:cs="Times New Roman"/>
                <w:color w:val="000000"/>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24D81" w:rsidRPr="00D32B25" w:rsidRDefault="00124D81" w:rsidP="00F031E7">
            <w:pPr>
              <w:spacing w:after="0" w:line="240" w:lineRule="auto"/>
              <w:jc w:val="both"/>
              <w:rPr>
                <w:rFonts w:ascii="Times New Roman" w:eastAsia="Times New Roman" w:hAnsi="Times New Roman" w:cs="Times New Roman"/>
                <w:color w:val="000000"/>
                <w:sz w:val="20"/>
                <w:szCs w:val="20"/>
              </w:rPr>
            </w:pPr>
            <w:r w:rsidRPr="00D32B25">
              <w:rPr>
                <w:rFonts w:ascii="Times New Roman" w:eastAsia="Times New Roman" w:hAnsi="Times New Roman" w:cs="Times New Roman"/>
                <w:color w:val="000000"/>
                <w:sz w:val="20"/>
                <w:szCs w:val="20"/>
              </w:rPr>
              <w:t>3,4</w:t>
            </w:r>
          </w:p>
        </w:tc>
      </w:tr>
      <w:tr w:rsidR="00124D81" w:rsidRPr="00D32B25" w:rsidTr="005D3291">
        <w:trPr>
          <w:trHeight w:val="2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124D81" w:rsidRPr="00D32B25" w:rsidRDefault="00124D81" w:rsidP="00F031E7">
            <w:pPr>
              <w:spacing w:after="0" w:line="240" w:lineRule="auto"/>
              <w:jc w:val="both"/>
              <w:rPr>
                <w:rFonts w:ascii="Times New Roman" w:eastAsia="Times New Roman" w:hAnsi="Times New Roman" w:cs="Times New Roman"/>
                <w:b/>
                <w:sz w:val="20"/>
                <w:szCs w:val="20"/>
              </w:rPr>
            </w:pPr>
            <w:r w:rsidRPr="00D32B25">
              <w:rPr>
                <w:rFonts w:ascii="Times New Roman" w:eastAsia="Times New Roman" w:hAnsi="Times New Roman" w:cs="Times New Roman"/>
                <w:b/>
                <w:sz w:val="20"/>
                <w:szCs w:val="20"/>
              </w:rPr>
              <w:t>Итого</w:t>
            </w:r>
            <w:r w:rsidR="00F031E7">
              <w:rPr>
                <w:rFonts w:ascii="Times New Roman" w:hAnsi="Times New Roman"/>
                <w:b/>
                <w:sz w:val="20"/>
                <w:szCs w:val="20"/>
              </w:rPr>
              <w:t xml:space="preserve"> по району</w:t>
            </w:r>
            <w:r w:rsidRPr="00D32B25">
              <w:rPr>
                <w:rFonts w:ascii="Times New Roman" w:eastAsia="Times New Roman" w:hAnsi="Times New Roman" w:cs="Times New Roman"/>
                <w:b/>
                <w:sz w:val="20"/>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124D81" w:rsidRPr="00D32B25" w:rsidRDefault="00124D81" w:rsidP="00F031E7">
            <w:pPr>
              <w:spacing w:after="0" w:line="240" w:lineRule="auto"/>
              <w:jc w:val="both"/>
              <w:rPr>
                <w:rFonts w:ascii="Times New Roman" w:eastAsia="Times New Roman" w:hAnsi="Times New Roman" w:cs="Times New Roman"/>
                <w:color w:val="000000"/>
                <w:sz w:val="20"/>
                <w:szCs w:val="20"/>
              </w:rPr>
            </w:pPr>
            <w:r w:rsidRPr="00D32B25">
              <w:rPr>
                <w:rFonts w:ascii="Times New Roman" w:eastAsia="Times New Roman" w:hAnsi="Times New Roman" w:cs="Times New Roman"/>
                <w:color w:val="000000"/>
                <w:sz w:val="20"/>
                <w:szCs w:val="20"/>
              </w:rPr>
              <w:t>584</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24D81" w:rsidRPr="00D32B25" w:rsidRDefault="00124D81" w:rsidP="00F031E7">
            <w:pPr>
              <w:spacing w:after="0" w:line="240" w:lineRule="auto"/>
              <w:jc w:val="both"/>
              <w:rPr>
                <w:rFonts w:ascii="Times New Roman" w:eastAsia="Times New Roman" w:hAnsi="Times New Roman" w:cs="Times New Roman"/>
                <w:color w:val="000000"/>
                <w:sz w:val="20"/>
                <w:szCs w:val="20"/>
              </w:rPr>
            </w:pPr>
            <w:r w:rsidRPr="00D32B25">
              <w:rPr>
                <w:rFonts w:ascii="Times New Roman" w:eastAsia="Times New Roman" w:hAnsi="Times New Roman" w:cs="Times New Roman"/>
                <w:color w:val="000000"/>
                <w:sz w:val="20"/>
                <w:szCs w:val="20"/>
              </w:rPr>
              <w:t>30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24D81" w:rsidRPr="00D32B25" w:rsidRDefault="00124D81" w:rsidP="00F031E7">
            <w:pPr>
              <w:spacing w:after="0" w:line="240" w:lineRule="auto"/>
              <w:jc w:val="both"/>
              <w:rPr>
                <w:rFonts w:ascii="Times New Roman" w:eastAsia="Times New Roman" w:hAnsi="Times New Roman" w:cs="Times New Roman"/>
                <w:color w:val="000000"/>
                <w:sz w:val="20"/>
                <w:szCs w:val="20"/>
              </w:rPr>
            </w:pPr>
            <w:r w:rsidRPr="00D32B25">
              <w:rPr>
                <w:rFonts w:ascii="Times New Roman" w:eastAsia="Times New Roman" w:hAnsi="Times New Roman" w:cs="Times New Roman"/>
                <w:color w:val="000000"/>
                <w:sz w:val="20"/>
                <w:szCs w:val="20"/>
              </w:rPr>
              <w:t>223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24D81" w:rsidRPr="00D32B25" w:rsidRDefault="00124D81" w:rsidP="00F031E7">
            <w:pPr>
              <w:spacing w:after="0" w:line="240" w:lineRule="auto"/>
              <w:jc w:val="both"/>
              <w:rPr>
                <w:rFonts w:ascii="Times New Roman" w:eastAsia="Times New Roman" w:hAnsi="Times New Roman" w:cs="Times New Roman"/>
                <w:color w:val="000000"/>
                <w:sz w:val="20"/>
                <w:szCs w:val="20"/>
              </w:rPr>
            </w:pPr>
            <w:r w:rsidRPr="00D32B25">
              <w:rPr>
                <w:rFonts w:ascii="Times New Roman" w:eastAsia="Times New Roman" w:hAnsi="Times New Roman" w:cs="Times New Roman"/>
                <w:color w:val="000000"/>
                <w:sz w:val="20"/>
                <w:szCs w:val="20"/>
              </w:rPr>
              <w:t>317</w:t>
            </w:r>
          </w:p>
        </w:tc>
        <w:tc>
          <w:tcPr>
            <w:tcW w:w="783" w:type="dxa"/>
            <w:tcBorders>
              <w:top w:val="single" w:sz="4" w:space="0" w:color="auto"/>
              <w:left w:val="single" w:sz="4" w:space="0" w:color="auto"/>
              <w:bottom w:val="single" w:sz="4" w:space="0" w:color="auto"/>
              <w:right w:val="single" w:sz="4" w:space="0" w:color="auto"/>
            </w:tcBorders>
            <w:vAlign w:val="bottom"/>
          </w:tcPr>
          <w:p w:rsidR="00124D81" w:rsidRPr="00D32B25" w:rsidRDefault="00124D81" w:rsidP="00F031E7">
            <w:pPr>
              <w:spacing w:after="0" w:line="240" w:lineRule="auto"/>
              <w:jc w:val="both"/>
              <w:rPr>
                <w:rFonts w:ascii="Times New Roman" w:eastAsia="Times New Roman" w:hAnsi="Times New Roman" w:cs="Times New Roman"/>
                <w:color w:val="000000"/>
                <w:sz w:val="20"/>
                <w:szCs w:val="20"/>
              </w:rPr>
            </w:pPr>
            <w:r w:rsidRPr="00D32B25">
              <w:rPr>
                <w:rFonts w:ascii="Times New Roman" w:eastAsia="Times New Roman" w:hAnsi="Times New Roman" w:cs="Times New Roman"/>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vAlign w:val="bottom"/>
          </w:tcPr>
          <w:p w:rsidR="00124D81" w:rsidRPr="00D32B25" w:rsidRDefault="00124D81" w:rsidP="00F031E7">
            <w:pPr>
              <w:spacing w:after="0" w:line="240" w:lineRule="auto"/>
              <w:jc w:val="both"/>
              <w:rPr>
                <w:rFonts w:ascii="Times New Roman" w:eastAsia="Times New Roman" w:hAnsi="Times New Roman" w:cs="Times New Roman"/>
                <w:color w:val="000000"/>
                <w:sz w:val="20"/>
                <w:szCs w:val="20"/>
              </w:rPr>
            </w:pPr>
            <w:r w:rsidRPr="00D32B25">
              <w:rPr>
                <w:rFonts w:ascii="Times New Roman" w:eastAsia="Times New Roman" w:hAnsi="Times New Roman" w:cs="Times New Roman"/>
                <w:color w:val="000000"/>
                <w:sz w:val="20"/>
                <w:szCs w:val="20"/>
              </w:rPr>
              <w:t>43,32</w:t>
            </w:r>
          </w:p>
        </w:tc>
        <w:tc>
          <w:tcPr>
            <w:tcW w:w="993" w:type="dxa"/>
            <w:tcBorders>
              <w:top w:val="single" w:sz="4" w:space="0" w:color="auto"/>
              <w:left w:val="single" w:sz="4" w:space="0" w:color="auto"/>
              <w:bottom w:val="single" w:sz="4" w:space="0" w:color="auto"/>
              <w:right w:val="single" w:sz="4" w:space="0" w:color="auto"/>
            </w:tcBorders>
            <w:vAlign w:val="bottom"/>
          </w:tcPr>
          <w:p w:rsidR="00124D81" w:rsidRPr="00D32B25" w:rsidRDefault="00124D81" w:rsidP="00F031E7">
            <w:pPr>
              <w:spacing w:after="0" w:line="240" w:lineRule="auto"/>
              <w:jc w:val="both"/>
              <w:rPr>
                <w:rFonts w:ascii="Times New Roman" w:eastAsia="Times New Roman" w:hAnsi="Times New Roman" w:cs="Times New Roman"/>
                <w:color w:val="000000"/>
                <w:sz w:val="20"/>
                <w:szCs w:val="20"/>
              </w:rPr>
            </w:pPr>
            <w:r w:rsidRPr="00D32B25">
              <w:rPr>
                <w:rFonts w:ascii="Times New Roman" w:eastAsia="Times New Roman" w:hAnsi="Times New Roman" w:cs="Times New Roman"/>
                <w:color w:val="000000"/>
                <w:sz w:val="20"/>
                <w:szCs w:val="20"/>
              </w:rPr>
              <w:t>97,6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24D81" w:rsidRPr="00D32B25" w:rsidRDefault="00124D81" w:rsidP="00F031E7">
            <w:pPr>
              <w:spacing w:after="0" w:line="240" w:lineRule="auto"/>
              <w:jc w:val="both"/>
              <w:rPr>
                <w:rFonts w:ascii="Times New Roman" w:eastAsia="Times New Roman" w:hAnsi="Times New Roman" w:cs="Times New Roman"/>
                <w:color w:val="000000"/>
                <w:sz w:val="20"/>
                <w:szCs w:val="20"/>
              </w:rPr>
            </w:pPr>
            <w:r w:rsidRPr="00D32B25">
              <w:rPr>
                <w:rFonts w:ascii="Times New Roman" w:eastAsia="Times New Roman" w:hAnsi="Times New Roman" w:cs="Times New Roman"/>
                <w:color w:val="000000"/>
                <w:sz w:val="20"/>
                <w:szCs w:val="20"/>
              </w:rPr>
              <w:t>3,5</w:t>
            </w:r>
          </w:p>
        </w:tc>
      </w:tr>
    </w:tbl>
    <w:p w:rsidR="00124D81" w:rsidRPr="00D32B25" w:rsidRDefault="00124D81" w:rsidP="00F031E7">
      <w:pPr>
        <w:spacing w:after="0" w:line="240" w:lineRule="auto"/>
        <w:jc w:val="both"/>
        <w:rPr>
          <w:rFonts w:ascii="Times New Roman" w:eastAsia="Times New Roman" w:hAnsi="Times New Roman" w:cs="Times New Roman"/>
          <w:b/>
          <w:color w:val="C00000"/>
          <w:sz w:val="20"/>
          <w:szCs w:val="20"/>
        </w:rPr>
      </w:pPr>
    </w:p>
    <w:p w:rsidR="00124D81" w:rsidRPr="002D62B6"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b/>
          <w:sz w:val="24"/>
          <w:szCs w:val="24"/>
        </w:rPr>
        <w:t>по информатике</w:t>
      </w:r>
      <w:r w:rsidR="00F031E7">
        <w:rPr>
          <w:rFonts w:ascii="Times New Roman" w:hAnsi="Times New Roman"/>
          <w:b/>
          <w:sz w:val="24"/>
          <w:szCs w:val="24"/>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559"/>
        <w:gridCol w:w="709"/>
        <w:gridCol w:w="709"/>
        <w:gridCol w:w="709"/>
        <w:gridCol w:w="708"/>
        <w:gridCol w:w="1276"/>
        <w:gridCol w:w="992"/>
        <w:gridCol w:w="993"/>
      </w:tblGrid>
      <w:tr w:rsidR="00124D81" w:rsidRPr="002D62B6" w:rsidTr="005D3291">
        <w:trPr>
          <w:trHeight w:val="376"/>
        </w:trPr>
        <w:tc>
          <w:tcPr>
            <w:tcW w:w="1985" w:type="dxa"/>
            <w:vMerge w:val="restart"/>
            <w:tcBorders>
              <w:top w:val="single" w:sz="4" w:space="0" w:color="auto"/>
              <w:left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ОУ</w:t>
            </w:r>
          </w:p>
        </w:tc>
        <w:tc>
          <w:tcPr>
            <w:tcW w:w="1559" w:type="dxa"/>
            <w:vMerge w:val="restart"/>
            <w:tcBorders>
              <w:top w:val="single" w:sz="4" w:space="0" w:color="auto"/>
              <w:left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количество учащихся,</w:t>
            </w:r>
          </w:p>
          <w:p w:rsidR="00124D81" w:rsidRPr="002D62B6" w:rsidRDefault="00124D81" w:rsidP="00F031E7">
            <w:pPr>
              <w:spacing w:after="0" w:line="240" w:lineRule="auto"/>
              <w:jc w:val="both"/>
              <w:rPr>
                <w:rFonts w:ascii="Times New Roman" w:eastAsia="Times New Roman" w:hAnsi="Times New Roman" w:cs="Times New Roman"/>
                <w:b/>
                <w:sz w:val="20"/>
                <w:szCs w:val="20"/>
              </w:rPr>
            </w:pPr>
            <w:proofErr w:type="spellStart"/>
            <w:proofErr w:type="gramStart"/>
            <w:r w:rsidRPr="002D62B6">
              <w:rPr>
                <w:rFonts w:ascii="Times New Roman" w:eastAsia="Times New Roman" w:hAnsi="Times New Roman" w:cs="Times New Roman"/>
                <w:b/>
                <w:sz w:val="20"/>
                <w:szCs w:val="20"/>
              </w:rPr>
              <w:t>выполняв-ших</w:t>
            </w:r>
            <w:proofErr w:type="spellEnd"/>
            <w:proofErr w:type="gramEnd"/>
            <w:r w:rsidRPr="002D62B6">
              <w:rPr>
                <w:rFonts w:ascii="Times New Roman" w:eastAsia="Times New Roman" w:hAnsi="Times New Roman" w:cs="Times New Roman"/>
                <w:b/>
                <w:sz w:val="20"/>
                <w:szCs w:val="20"/>
              </w:rPr>
              <w:t xml:space="preserve">  работу</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124D81" w:rsidRPr="002D62B6" w:rsidRDefault="00F031E7" w:rsidP="00F031E7">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количество учащих</w:t>
            </w:r>
            <w:r w:rsidR="00124D81" w:rsidRPr="002D62B6">
              <w:rPr>
                <w:rFonts w:ascii="Times New Roman" w:eastAsia="Times New Roman" w:hAnsi="Times New Roman" w:cs="Times New Roman"/>
                <w:b/>
                <w:sz w:val="20"/>
                <w:szCs w:val="20"/>
              </w:rPr>
              <w:t>ся,</w:t>
            </w:r>
          </w:p>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 xml:space="preserve"> получивших:</w:t>
            </w:r>
          </w:p>
        </w:tc>
        <w:tc>
          <w:tcPr>
            <w:tcW w:w="1276" w:type="dxa"/>
            <w:vMerge w:val="restart"/>
            <w:tcBorders>
              <w:top w:val="single" w:sz="4" w:space="0" w:color="auto"/>
              <w:left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 xml:space="preserve">качество </w:t>
            </w:r>
          </w:p>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 xml:space="preserve">знаний </w:t>
            </w:r>
          </w:p>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уч-ся</w:t>
            </w:r>
          </w:p>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 xml:space="preserve">% </w:t>
            </w:r>
          </w:p>
        </w:tc>
        <w:tc>
          <w:tcPr>
            <w:tcW w:w="992" w:type="dxa"/>
            <w:vMerge w:val="restart"/>
            <w:tcBorders>
              <w:top w:val="single" w:sz="4" w:space="0" w:color="auto"/>
              <w:left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b/>
                <w:sz w:val="20"/>
                <w:szCs w:val="20"/>
              </w:rPr>
            </w:pPr>
            <w:proofErr w:type="spellStart"/>
            <w:r w:rsidRPr="002D62B6">
              <w:rPr>
                <w:rFonts w:ascii="Times New Roman" w:eastAsia="Times New Roman" w:hAnsi="Times New Roman" w:cs="Times New Roman"/>
                <w:b/>
                <w:sz w:val="20"/>
                <w:szCs w:val="20"/>
              </w:rPr>
              <w:t>успевае</w:t>
            </w:r>
            <w:proofErr w:type="spellEnd"/>
            <w:r w:rsidRPr="002D62B6">
              <w:rPr>
                <w:rFonts w:ascii="Times New Roman" w:eastAsia="Times New Roman" w:hAnsi="Times New Roman" w:cs="Times New Roman"/>
                <w:b/>
                <w:sz w:val="20"/>
                <w:szCs w:val="20"/>
              </w:rPr>
              <w:t>-</w:t>
            </w:r>
          </w:p>
          <w:p w:rsidR="00124D81" w:rsidRPr="002D62B6" w:rsidRDefault="00124D81" w:rsidP="00F031E7">
            <w:pPr>
              <w:spacing w:after="0" w:line="240" w:lineRule="auto"/>
              <w:jc w:val="both"/>
              <w:rPr>
                <w:rFonts w:ascii="Times New Roman" w:eastAsia="Times New Roman" w:hAnsi="Times New Roman" w:cs="Times New Roman"/>
                <w:b/>
                <w:sz w:val="20"/>
                <w:szCs w:val="20"/>
              </w:rPr>
            </w:pPr>
            <w:proofErr w:type="spellStart"/>
            <w:r w:rsidRPr="002D62B6">
              <w:rPr>
                <w:rFonts w:ascii="Times New Roman" w:eastAsia="Times New Roman" w:hAnsi="Times New Roman" w:cs="Times New Roman"/>
                <w:b/>
                <w:sz w:val="20"/>
                <w:szCs w:val="20"/>
              </w:rPr>
              <w:t>мость</w:t>
            </w:r>
            <w:proofErr w:type="spellEnd"/>
          </w:p>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w:t>
            </w:r>
          </w:p>
        </w:tc>
        <w:tc>
          <w:tcPr>
            <w:tcW w:w="993" w:type="dxa"/>
            <w:vMerge w:val="restart"/>
            <w:tcBorders>
              <w:top w:val="single" w:sz="4" w:space="0" w:color="auto"/>
              <w:left w:val="single" w:sz="4" w:space="0" w:color="auto"/>
              <w:right w:val="single" w:sz="4" w:space="0" w:color="auto"/>
            </w:tcBorders>
          </w:tcPr>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 xml:space="preserve">средняя оценка за работу </w:t>
            </w:r>
          </w:p>
        </w:tc>
      </w:tr>
      <w:tr w:rsidR="00124D81" w:rsidRPr="002D62B6" w:rsidTr="005D3291">
        <w:trPr>
          <w:trHeight w:val="121"/>
        </w:trPr>
        <w:tc>
          <w:tcPr>
            <w:tcW w:w="1985" w:type="dxa"/>
            <w:vMerge/>
            <w:tcBorders>
              <w:left w:val="single" w:sz="4" w:space="0" w:color="auto"/>
              <w:bottom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124D81" w:rsidRPr="002D62B6" w:rsidRDefault="00124D81" w:rsidP="00F031E7">
            <w:pPr>
              <w:spacing w:after="0" w:line="240" w:lineRule="auto"/>
              <w:jc w:val="both"/>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«3»</w:t>
            </w:r>
          </w:p>
        </w:tc>
        <w:tc>
          <w:tcPr>
            <w:tcW w:w="708" w:type="dxa"/>
            <w:tcBorders>
              <w:left w:val="single" w:sz="4" w:space="0" w:color="auto"/>
              <w:bottom w:val="single" w:sz="4" w:space="0" w:color="auto"/>
              <w:right w:val="single" w:sz="4" w:space="0" w:color="auto"/>
            </w:tcBorders>
          </w:tcPr>
          <w:p w:rsidR="00124D81" w:rsidRPr="002D62B6" w:rsidRDefault="00124D81" w:rsidP="00F031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276" w:type="dxa"/>
            <w:vMerge/>
            <w:tcBorders>
              <w:left w:val="single" w:sz="4" w:space="0" w:color="auto"/>
              <w:bottom w:val="single" w:sz="4" w:space="0" w:color="auto"/>
              <w:right w:val="single" w:sz="4" w:space="0" w:color="auto"/>
            </w:tcBorders>
          </w:tcPr>
          <w:p w:rsidR="00124D81" w:rsidRPr="002D62B6" w:rsidRDefault="00124D81" w:rsidP="00F031E7">
            <w:pPr>
              <w:spacing w:after="0" w:line="240" w:lineRule="auto"/>
              <w:jc w:val="both"/>
              <w:rPr>
                <w:rFonts w:ascii="Times New Roman" w:eastAsia="Times New Roman" w:hAnsi="Times New Roman" w:cs="Times New Roman"/>
                <w:b/>
                <w:sz w:val="20"/>
                <w:szCs w:val="20"/>
              </w:rPr>
            </w:pPr>
          </w:p>
        </w:tc>
        <w:tc>
          <w:tcPr>
            <w:tcW w:w="992" w:type="dxa"/>
            <w:vMerge/>
            <w:tcBorders>
              <w:left w:val="single" w:sz="4" w:space="0" w:color="auto"/>
              <w:bottom w:val="single" w:sz="4" w:space="0" w:color="auto"/>
              <w:right w:val="single" w:sz="4" w:space="0" w:color="auto"/>
            </w:tcBorders>
          </w:tcPr>
          <w:p w:rsidR="00124D81" w:rsidRPr="002D62B6" w:rsidRDefault="00124D81" w:rsidP="00F031E7">
            <w:pPr>
              <w:spacing w:after="0" w:line="240" w:lineRule="auto"/>
              <w:jc w:val="both"/>
              <w:rPr>
                <w:rFonts w:ascii="Times New Roman" w:eastAsia="Times New Roman" w:hAnsi="Times New Roman" w:cs="Times New Roman"/>
                <w:b/>
                <w:sz w:val="20"/>
                <w:szCs w:val="20"/>
              </w:rPr>
            </w:pPr>
          </w:p>
        </w:tc>
        <w:tc>
          <w:tcPr>
            <w:tcW w:w="993" w:type="dxa"/>
            <w:vMerge/>
            <w:tcBorders>
              <w:left w:val="single" w:sz="4" w:space="0" w:color="auto"/>
              <w:bottom w:val="single" w:sz="4" w:space="0" w:color="auto"/>
              <w:right w:val="single" w:sz="4" w:space="0" w:color="auto"/>
            </w:tcBorders>
            <w:shd w:val="clear" w:color="auto" w:fill="auto"/>
            <w:vAlign w:val="center"/>
          </w:tcPr>
          <w:p w:rsidR="00124D81" w:rsidRPr="002D62B6" w:rsidRDefault="00124D81" w:rsidP="00F031E7">
            <w:pPr>
              <w:spacing w:after="0" w:line="240" w:lineRule="auto"/>
              <w:jc w:val="both"/>
              <w:rPr>
                <w:rFonts w:ascii="Times New Roman" w:eastAsia="Times New Roman" w:hAnsi="Times New Roman" w:cs="Times New Roman"/>
                <w:b/>
                <w:sz w:val="20"/>
                <w:szCs w:val="20"/>
              </w:rPr>
            </w:pPr>
          </w:p>
        </w:tc>
      </w:tr>
      <w:tr w:rsidR="00124D81" w:rsidRPr="002D62B6" w:rsidTr="005D3291">
        <w:trPr>
          <w:trHeight w:val="226"/>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sz w:val="20"/>
                <w:szCs w:val="20"/>
              </w:rPr>
            </w:pPr>
            <w:r w:rsidRPr="002D62B6">
              <w:rPr>
                <w:rFonts w:ascii="Times New Roman" w:eastAsia="Times New Roman" w:hAnsi="Times New Roman" w:cs="Times New Roman"/>
                <w:sz w:val="20"/>
                <w:szCs w:val="20"/>
              </w:rPr>
              <w:t>МКОУ СОШ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4D81" w:rsidRPr="00A81BAF" w:rsidRDefault="00124D81" w:rsidP="00F031E7">
            <w:pPr>
              <w:spacing w:after="0" w:line="240" w:lineRule="auto"/>
              <w:jc w:val="both"/>
              <w:rPr>
                <w:rFonts w:ascii="Times New Roman" w:eastAsia="Times New Roman" w:hAnsi="Times New Roman" w:cs="Times New Roman"/>
                <w:color w:val="000000"/>
                <w:sz w:val="20"/>
                <w:szCs w:val="20"/>
              </w:rPr>
            </w:pPr>
            <w:r w:rsidRPr="00A81BAF">
              <w:rPr>
                <w:rFonts w:ascii="Times New Roman" w:eastAsia="Times New Roman" w:hAnsi="Times New Roman"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A81BAF" w:rsidRDefault="00124D81" w:rsidP="00F031E7">
            <w:pPr>
              <w:spacing w:after="0" w:line="240" w:lineRule="auto"/>
              <w:jc w:val="both"/>
              <w:rPr>
                <w:rFonts w:ascii="Times New Roman" w:eastAsia="Times New Roman" w:hAnsi="Times New Roman" w:cs="Times New Roman"/>
                <w:color w:val="000000"/>
                <w:sz w:val="20"/>
                <w:szCs w:val="20"/>
              </w:rPr>
            </w:pPr>
            <w:r w:rsidRPr="00A81BAF">
              <w:rPr>
                <w:rFonts w:ascii="Times New Roman" w:eastAsia="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A81BAF" w:rsidRDefault="00124D81" w:rsidP="00F031E7">
            <w:pPr>
              <w:spacing w:after="0" w:line="240" w:lineRule="auto"/>
              <w:jc w:val="both"/>
              <w:rPr>
                <w:rFonts w:ascii="Times New Roman" w:eastAsia="Times New Roman" w:hAnsi="Times New Roman" w:cs="Times New Roman"/>
                <w:color w:val="000000"/>
                <w:sz w:val="20"/>
                <w:szCs w:val="20"/>
              </w:rPr>
            </w:pPr>
            <w:r w:rsidRPr="00A81BAF">
              <w:rPr>
                <w:rFonts w:ascii="Times New Roman" w:eastAsia="Times New Roman" w:hAnsi="Times New Roman" w:cs="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A81BAF" w:rsidRDefault="00124D81" w:rsidP="00F031E7">
            <w:pPr>
              <w:spacing w:after="0" w:line="240" w:lineRule="auto"/>
              <w:jc w:val="both"/>
              <w:rPr>
                <w:rFonts w:ascii="Times New Roman" w:eastAsia="Times New Roman" w:hAnsi="Times New Roman" w:cs="Times New Roman"/>
                <w:color w:val="000000"/>
                <w:sz w:val="20"/>
                <w:szCs w:val="20"/>
              </w:rPr>
            </w:pPr>
            <w:r w:rsidRPr="00A81BAF">
              <w:rPr>
                <w:rFonts w:ascii="Times New Roman" w:eastAsia="Times New Roman" w:hAnsi="Times New Roman" w:cs="Times New Roman"/>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124D81" w:rsidRPr="00A81BAF" w:rsidRDefault="00124D81" w:rsidP="00F031E7">
            <w:pPr>
              <w:spacing w:after="0" w:line="240" w:lineRule="auto"/>
              <w:jc w:val="both"/>
              <w:rPr>
                <w:rFonts w:ascii="Times New Roman" w:eastAsia="Times New Roman" w:hAnsi="Times New Roman" w:cs="Times New Roman"/>
                <w:color w:val="000000"/>
                <w:sz w:val="20"/>
                <w:szCs w:val="20"/>
              </w:rPr>
            </w:pPr>
            <w:r w:rsidRPr="00A81BAF">
              <w:rPr>
                <w:rFonts w:ascii="Times New Roman" w:eastAsia="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124D81" w:rsidRPr="00A81BAF" w:rsidRDefault="00124D81" w:rsidP="00F031E7">
            <w:pPr>
              <w:spacing w:after="0" w:line="240" w:lineRule="auto"/>
              <w:jc w:val="both"/>
              <w:rPr>
                <w:rFonts w:ascii="Times New Roman" w:eastAsia="Times New Roman" w:hAnsi="Times New Roman" w:cs="Times New Roman"/>
                <w:color w:val="000000"/>
                <w:sz w:val="20"/>
                <w:szCs w:val="20"/>
              </w:rPr>
            </w:pPr>
            <w:r w:rsidRPr="00A81BAF">
              <w:rPr>
                <w:rFonts w:ascii="Times New Roman" w:eastAsia="Times New Roman" w:hAnsi="Times New Roman" w:cs="Times New Roman"/>
                <w:color w:val="000000"/>
                <w:sz w:val="20"/>
                <w:szCs w:val="20"/>
              </w:rPr>
              <w:t>3,5</w:t>
            </w:r>
          </w:p>
        </w:tc>
        <w:tc>
          <w:tcPr>
            <w:tcW w:w="992" w:type="dxa"/>
            <w:tcBorders>
              <w:top w:val="single" w:sz="4" w:space="0" w:color="auto"/>
              <w:left w:val="single" w:sz="4" w:space="0" w:color="auto"/>
              <w:bottom w:val="single" w:sz="4" w:space="0" w:color="auto"/>
              <w:right w:val="single" w:sz="4" w:space="0" w:color="auto"/>
            </w:tcBorders>
            <w:vAlign w:val="center"/>
          </w:tcPr>
          <w:p w:rsidR="00124D81" w:rsidRPr="00A81BAF" w:rsidRDefault="00124D81" w:rsidP="00F031E7">
            <w:pPr>
              <w:spacing w:after="0" w:line="240" w:lineRule="auto"/>
              <w:jc w:val="both"/>
              <w:rPr>
                <w:rFonts w:ascii="Times New Roman" w:eastAsia="Times New Roman" w:hAnsi="Times New Roman" w:cs="Times New Roman"/>
                <w:color w:val="000000"/>
                <w:sz w:val="20"/>
                <w:szCs w:val="20"/>
              </w:rPr>
            </w:pPr>
            <w:r w:rsidRPr="00A81BAF">
              <w:rPr>
                <w:rFonts w:ascii="Times New Roman" w:eastAsia="Times New Roman" w:hAnsi="Times New Roman" w:cs="Times New Roman"/>
                <w:color w:val="000000"/>
                <w:sz w:val="20"/>
                <w:szCs w:val="20"/>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A81BAF" w:rsidRDefault="00124D81" w:rsidP="00F031E7">
            <w:pPr>
              <w:spacing w:after="0" w:line="240" w:lineRule="auto"/>
              <w:jc w:val="both"/>
              <w:rPr>
                <w:rFonts w:ascii="Times New Roman" w:eastAsia="Times New Roman" w:hAnsi="Times New Roman" w:cs="Times New Roman"/>
                <w:color w:val="000000"/>
                <w:sz w:val="20"/>
                <w:szCs w:val="20"/>
              </w:rPr>
            </w:pPr>
            <w:r w:rsidRPr="00A81BAF">
              <w:rPr>
                <w:rFonts w:ascii="Times New Roman" w:eastAsia="Times New Roman" w:hAnsi="Times New Roman" w:cs="Times New Roman"/>
                <w:color w:val="000000"/>
                <w:sz w:val="20"/>
                <w:szCs w:val="20"/>
              </w:rPr>
              <w:t>100</w:t>
            </w:r>
          </w:p>
        </w:tc>
      </w:tr>
      <w:tr w:rsidR="00124D81" w:rsidRPr="002D62B6" w:rsidTr="005D3291">
        <w:trPr>
          <w:trHeight w:val="238"/>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A81BAF" w:rsidRDefault="00124D81" w:rsidP="00F031E7">
            <w:pPr>
              <w:spacing w:after="0" w:line="240" w:lineRule="auto"/>
              <w:jc w:val="both"/>
              <w:rPr>
                <w:rFonts w:ascii="Times New Roman" w:eastAsia="Times New Roman" w:hAnsi="Times New Roman" w:cs="Times New Roman"/>
                <w:color w:val="000000"/>
                <w:sz w:val="20"/>
                <w:szCs w:val="20"/>
              </w:rPr>
            </w:pPr>
            <w:r w:rsidRPr="00A81BAF">
              <w:rPr>
                <w:rFonts w:ascii="Times New Roman" w:eastAsia="Times New Roman" w:hAnsi="Times New Roman" w:cs="Times New Roman"/>
                <w:color w:val="000000"/>
                <w:sz w:val="20"/>
                <w:szCs w:val="20"/>
              </w:rPr>
              <w:t>131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A81BAF" w:rsidRDefault="00124D81" w:rsidP="00F031E7">
            <w:pPr>
              <w:spacing w:after="0" w:line="240" w:lineRule="auto"/>
              <w:jc w:val="both"/>
              <w:rPr>
                <w:rFonts w:ascii="Times New Roman" w:eastAsia="Times New Roman" w:hAnsi="Times New Roman" w:cs="Times New Roman"/>
                <w:bCs/>
                <w:color w:val="000000"/>
                <w:sz w:val="20"/>
                <w:szCs w:val="20"/>
              </w:rPr>
            </w:pPr>
            <w:r w:rsidRPr="00A81BAF">
              <w:rPr>
                <w:rFonts w:ascii="Times New Roman" w:eastAsia="Times New Roman" w:hAnsi="Times New Roman" w:cs="Times New Roman"/>
                <w:bCs/>
                <w:color w:val="000000"/>
                <w:sz w:val="20"/>
                <w:szCs w:val="2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A81BAF" w:rsidRDefault="00124D81" w:rsidP="00F031E7">
            <w:pPr>
              <w:spacing w:after="0" w:line="240" w:lineRule="auto"/>
              <w:jc w:val="both"/>
              <w:rPr>
                <w:rFonts w:ascii="Times New Roman" w:eastAsia="Times New Roman" w:hAnsi="Times New Roman" w:cs="Times New Roman"/>
                <w:bCs/>
                <w:color w:val="000000"/>
                <w:sz w:val="20"/>
                <w:szCs w:val="20"/>
              </w:rPr>
            </w:pPr>
            <w:r w:rsidRPr="00A81BAF">
              <w:rPr>
                <w:rFonts w:ascii="Times New Roman" w:eastAsia="Times New Roman" w:hAnsi="Times New Roman" w:cs="Times New Roman"/>
                <w:bCs/>
                <w:color w:val="000000"/>
                <w:sz w:val="20"/>
                <w:szCs w:val="2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A81BAF" w:rsidRDefault="00124D81" w:rsidP="00F031E7">
            <w:pPr>
              <w:spacing w:after="0" w:line="240" w:lineRule="auto"/>
              <w:jc w:val="both"/>
              <w:rPr>
                <w:rFonts w:ascii="Times New Roman" w:eastAsia="Times New Roman" w:hAnsi="Times New Roman" w:cs="Times New Roman"/>
                <w:bCs/>
                <w:color w:val="000000"/>
                <w:sz w:val="20"/>
                <w:szCs w:val="20"/>
              </w:rPr>
            </w:pPr>
            <w:r w:rsidRPr="00A81BAF">
              <w:rPr>
                <w:rFonts w:ascii="Times New Roman" w:eastAsia="Times New Roman" w:hAnsi="Times New Roman" w:cs="Times New Roman"/>
                <w:bCs/>
                <w:color w:val="000000"/>
                <w:sz w:val="20"/>
                <w:szCs w:val="20"/>
              </w:rPr>
              <w:t>48</w:t>
            </w:r>
          </w:p>
        </w:tc>
        <w:tc>
          <w:tcPr>
            <w:tcW w:w="708" w:type="dxa"/>
            <w:tcBorders>
              <w:top w:val="single" w:sz="4" w:space="0" w:color="auto"/>
              <w:left w:val="single" w:sz="4" w:space="0" w:color="auto"/>
              <w:bottom w:val="single" w:sz="4" w:space="0" w:color="auto"/>
              <w:right w:val="single" w:sz="4" w:space="0" w:color="auto"/>
            </w:tcBorders>
            <w:vAlign w:val="center"/>
          </w:tcPr>
          <w:p w:rsidR="00124D81" w:rsidRPr="00A81BAF" w:rsidRDefault="00124D81" w:rsidP="00F031E7">
            <w:pPr>
              <w:spacing w:after="0" w:line="240" w:lineRule="auto"/>
              <w:jc w:val="both"/>
              <w:rPr>
                <w:rFonts w:ascii="Times New Roman" w:eastAsia="Times New Roman" w:hAnsi="Times New Roman" w:cs="Times New Roman"/>
                <w:bCs/>
                <w:color w:val="000000"/>
                <w:sz w:val="20"/>
                <w:szCs w:val="20"/>
              </w:rPr>
            </w:pPr>
            <w:r w:rsidRPr="00A81BAF">
              <w:rPr>
                <w:rFonts w:ascii="Times New Roman" w:eastAsia="Times New Roman" w:hAnsi="Times New Roman" w:cs="Times New Roman"/>
                <w:bCs/>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tcPr>
          <w:p w:rsidR="00124D81" w:rsidRPr="00A81BAF" w:rsidRDefault="00124D81" w:rsidP="00F031E7">
            <w:pPr>
              <w:spacing w:after="0" w:line="240" w:lineRule="auto"/>
              <w:jc w:val="both"/>
              <w:rPr>
                <w:rFonts w:ascii="Times New Roman" w:eastAsia="Times New Roman" w:hAnsi="Times New Roman" w:cs="Times New Roman"/>
                <w:color w:val="000000"/>
                <w:sz w:val="20"/>
                <w:szCs w:val="20"/>
              </w:rPr>
            </w:pPr>
            <w:r w:rsidRPr="00A81BAF">
              <w:rPr>
                <w:rFonts w:ascii="Times New Roman" w:eastAsia="Times New Roman" w:hAnsi="Times New Roman" w:cs="Times New Roman"/>
                <w:color w:val="000000"/>
                <w:sz w:val="20"/>
                <w:szCs w:val="20"/>
              </w:rPr>
              <w:t>3,66</w:t>
            </w:r>
          </w:p>
        </w:tc>
        <w:tc>
          <w:tcPr>
            <w:tcW w:w="992" w:type="dxa"/>
            <w:tcBorders>
              <w:top w:val="single" w:sz="4" w:space="0" w:color="auto"/>
              <w:left w:val="single" w:sz="4" w:space="0" w:color="auto"/>
              <w:bottom w:val="single" w:sz="4" w:space="0" w:color="auto"/>
              <w:right w:val="single" w:sz="4" w:space="0" w:color="auto"/>
            </w:tcBorders>
            <w:vAlign w:val="center"/>
          </w:tcPr>
          <w:p w:rsidR="00124D81" w:rsidRPr="00A81BAF" w:rsidRDefault="00124D81" w:rsidP="00F031E7">
            <w:pPr>
              <w:spacing w:after="0" w:line="240" w:lineRule="auto"/>
              <w:jc w:val="both"/>
              <w:rPr>
                <w:rFonts w:ascii="Times New Roman" w:eastAsia="Times New Roman" w:hAnsi="Times New Roman" w:cs="Times New Roman"/>
                <w:color w:val="000000"/>
                <w:sz w:val="20"/>
                <w:szCs w:val="20"/>
              </w:rPr>
            </w:pPr>
            <w:r w:rsidRPr="00A81BAF">
              <w:rPr>
                <w:rFonts w:ascii="Times New Roman" w:eastAsia="Times New Roman" w:hAnsi="Times New Roman" w:cs="Times New Roman"/>
                <w:color w:val="000000"/>
                <w:sz w:val="20"/>
                <w:szCs w:val="20"/>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A81BAF" w:rsidRDefault="00124D81" w:rsidP="00F031E7">
            <w:pPr>
              <w:spacing w:after="0" w:line="240" w:lineRule="auto"/>
              <w:jc w:val="both"/>
              <w:rPr>
                <w:rFonts w:ascii="Times New Roman" w:eastAsia="Times New Roman" w:hAnsi="Times New Roman" w:cs="Times New Roman"/>
                <w:color w:val="000000"/>
                <w:sz w:val="20"/>
                <w:szCs w:val="20"/>
              </w:rPr>
            </w:pPr>
            <w:r w:rsidRPr="00A81BAF">
              <w:rPr>
                <w:rFonts w:ascii="Times New Roman" w:eastAsia="Times New Roman" w:hAnsi="Times New Roman" w:cs="Times New Roman"/>
                <w:color w:val="000000"/>
                <w:sz w:val="20"/>
                <w:szCs w:val="20"/>
              </w:rPr>
              <w:t>89,5</w:t>
            </w:r>
          </w:p>
        </w:tc>
      </w:tr>
    </w:tbl>
    <w:p w:rsidR="00124D81" w:rsidRDefault="00124D81" w:rsidP="00F031E7">
      <w:pPr>
        <w:spacing w:after="0" w:line="240" w:lineRule="auto"/>
        <w:jc w:val="both"/>
        <w:rPr>
          <w:rFonts w:ascii="Times New Roman" w:eastAsia="Times New Roman" w:hAnsi="Times New Roman" w:cs="Times New Roman"/>
          <w:b/>
          <w:color w:val="FF0000"/>
          <w:sz w:val="20"/>
          <w:szCs w:val="20"/>
        </w:rPr>
      </w:pPr>
    </w:p>
    <w:p w:rsidR="00124D81" w:rsidRPr="00D32B25" w:rsidRDefault="00124D81" w:rsidP="00F031E7">
      <w:pPr>
        <w:spacing w:after="0" w:line="240" w:lineRule="auto"/>
        <w:jc w:val="both"/>
        <w:rPr>
          <w:rFonts w:ascii="Times New Roman" w:eastAsia="Times New Roman" w:hAnsi="Times New Roman" w:cs="Times New Roman"/>
          <w:b/>
          <w:color w:val="0070C0"/>
          <w:sz w:val="20"/>
          <w:szCs w:val="20"/>
        </w:rPr>
      </w:pPr>
    </w:p>
    <w:p w:rsidR="00124D81" w:rsidRPr="002D62B6" w:rsidRDefault="00F031E7" w:rsidP="00F031E7">
      <w:pPr>
        <w:spacing w:after="0" w:line="240" w:lineRule="auto"/>
        <w:jc w:val="both"/>
        <w:rPr>
          <w:rFonts w:ascii="Times New Roman" w:eastAsia="Times New Roman" w:hAnsi="Times New Roman" w:cs="Times New Roman"/>
          <w:sz w:val="20"/>
          <w:szCs w:val="20"/>
        </w:rPr>
      </w:pPr>
      <w:r>
        <w:rPr>
          <w:rFonts w:ascii="Times New Roman" w:hAnsi="Times New Roman"/>
          <w:b/>
          <w:sz w:val="24"/>
          <w:szCs w:val="24"/>
        </w:rPr>
        <w:t xml:space="preserve">по географии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559"/>
        <w:gridCol w:w="709"/>
        <w:gridCol w:w="709"/>
        <w:gridCol w:w="709"/>
        <w:gridCol w:w="708"/>
        <w:gridCol w:w="1276"/>
        <w:gridCol w:w="992"/>
        <w:gridCol w:w="993"/>
      </w:tblGrid>
      <w:tr w:rsidR="00124D81" w:rsidRPr="002D62B6" w:rsidTr="005D3291">
        <w:trPr>
          <w:trHeight w:val="376"/>
        </w:trPr>
        <w:tc>
          <w:tcPr>
            <w:tcW w:w="1985" w:type="dxa"/>
            <w:vMerge w:val="restart"/>
            <w:tcBorders>
              <w:top w:val="single" w:sz="4" w:space="0" w:color="auto"/>
              <w:left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ОУ</w:t>
            </w:r>
          </w:p>
        </w:tc>
        <w:tc>
          <w:tcPr>
            <w:tcW w:w="1559" w:type="dxa"/>
            <w:vMerge w:val="restart"/>
            <w:tcBorders>
              <w:top w:val="single" w:sz="4" w:space="0" w:color="auto"/>
              <w:left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количество учащихся,</w:t>
            </w:r>
          </w:p>
          <w:p w:rsidR="00124D81" w:rsidRPr="002D62B6" w:rsidRDefault="00124D81" w:rsidP="00F031E7">
            <w:pPr>
              <w:spacing w:after="0" w:line="240" w:lineRule="auto"/>
              <w:jc w:val="both"/>
              <w:rPr>
                <w:rFonts w:ascii="Times New Roman" w:eastAsia="Times New Roman" w:hAnsi="Times New Roman" w:cs="Times New Roman"/>
                <w:b/>
                <w:sz w:val="20"/>
                <w:szCs w:val="20"/>
              </w:rPr>
            </w:pPr>
            <w:proofErr w:type="spellStart"/>
            <w:proofErr w:type="gramStart"/>
            <w:r w:rsidRPr="002D62B6">
              <w:rPr>
                <w:rFonts w:ascii="Times New Roman" w:eastAsia="Times New Roman" w:hAnsi="Times New Roman" w:cs="Times New Roman"/>
                <w:b/>
                <w:sz w:val="20"/>
                <w:szCs w:val="20"/>
              </w:rPr>
              <w:t>выполняв-ших</w:t>
            </w:r>
            <w:proofErr w:type="spellEnd"/>
            <w:proofErr w:type="gramEnd"/>
            <w:r w:rsidRPr="002D62B6">
              <w:rPr>
                <w:rFonts w:ascii="Times New Roman" w:eastAsia="Times New Roman" w:hAnsi="Times New Roman" w:cs="Times New Roman"/>
                <w:b/>
                <w:sz w:val="20"/>
                <w:szCs w:val="20"/>
              </w:rPr>
              <w:t xml:space="preserve">  работу</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 xml:space="preserve">количество </w:t>
            </w:r>
            <w:proofErr w:type="spellStart"/>
            <w:r w:rsidRPr="002D62B6">
              <w:rPr>
                <w:rFonts w:ascii="Times New Roman" w:eastAsia="Times New Roman" w:hAnsi="Times New Roman" w:cs="Times New Roman"/>
                <w:b/>
                <w:sz w:val="20"/>
                <w:szCs w:val="20"/>
              </w:rPr>
              <w:t>учащихсяся</w:t>
            </w:r>
            <w:proofErr w:type="spellEnd"/>
            <w:r w:rsidRPr="002D62B6">
              <w:rPr>
                <w:rFonts w:ascii="Times New Roman" w:eastAsia="Times New Roman" w:hAnsi="Times New Roman" w:cs="Times New Roman"/>
                <w:b/>
                <w:sz w:val="20"/>
                <w:szCs w:val="20"/>
              </w:rPr>
              <w:t>,</w:t>
            </w:r>
          </w:p>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 xml:space="preserve"> получивших:</w:t>
            </w:r>
          </w:p>
        </w:tc>
        <w:tc>
          <w:tcPr>
            <w:tcW w:w="1276" w:type="dxa"/>
            <w:vMerge w:val="restart"/>
            <w:tcBorders>
              <w:top w:val="single" w:sz="4" w:space="0" w:color="auto"/>
              <w:left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 xml:space="preserve">качество </w:t>
            </w:r>
          </w:p>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 xml:space="preserve">знаний </w:t>
            </w:r>
          </w:p>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уч-ся</w:t>
            </w:r>
          </w:p>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 xml:space="preserve">% </w:t>
            </w:r>
          </w:p>
        </w:tc>
        <w:tc>
          <w:tcPr>
            <w:tcW w:w="992" w:type="dxa"/>
            <w:vMerge w:val="restart"/>
            <w:tcBorders>
              <w:top w:val="single" w:sz="4" w:space="0" w:color="auto"/>
              <w:left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b/>
                <w:sz w:val="20"/>
                <w:szCs w:val="20"/>
              </w:rPr>
            </w:pPr>
            <w:proofErr w:type="spellStart"/>
            <w:r w:rsidRPr="002D62B6">
              <w:rPr>
                <w:rFonts w:ascii="Times New Roman" w:eastAsia="Times New Roman" w:hAnsi="Times New Roman" w:cs="Times New Roman"/>
                <w:b/>
                <w:sz w:val="20"/>
                <w:szCs w:val="20"/>
              </w:rPr>
              <w:t>успевае</w:t>
            </w:r>
            <w:proofErr w:type="spellEnd"/>
            <w:r w:rsidRPr="002D62B6">
              <w:rPr>
                <w:rFonts w:ascii="Times New Roman" w:eastAsia="Times New Roman" w:hAnsi="Times New Roman" w:cs="Times New Roman"/>
                <w:b/>
                <w:sz w:val="20"/>
                <w:szCs w:val="20"/>
              </w:rPr>
              <w:t>-</w:t>
            </w:r>
          </w:p>
          <w:p w:rsidR="00124D81" w:rsidRPr="002D62B6" w:rsidRDefault="00124D81" w:rsidP="00F031E7">
            <w:pPr>
              <w:spacing w:after="0" w:line="240" w:lineRule="auto"/>
              <w:jc w:val="both"/>
              <w:rPr>
                <w:rFonts w:ascii="Times New Roman" w:eastAsia="Times New Roman" w:hAnsi="Times New Roman" w:cs="Times New Roman"/>
                <w:b/>
                <w:sz w:val="20"/>
                <w:szCs w:val="20"/>
              </w:rPr>
            </w:pPr>
            <w:proofErr w:type="spellStart"/>
            <w:r w:rsidRPr="002D62B6">
              <w:rPr>
                <w:rFonts w:ascii="Times New Roman" w:eastAsia="Times New Roman" w:hAnsi="Times New Roman" w:cs="Times New Roman"/>
                <w:b/>
                <w:sz w:val="20"/>
                <w:szCs w:val="20"/>
              </w:rPr>
              <w:t>мость</w:t>
            </w:r>
            <w:proofErr w:type="spellEnd"/>
          </w:p>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w:t>
            </w:r>
          </w:p>
        </w:tc>
        <w:tc>
          <w:tcPr>
            <w:tcW w:w="993" w:type="dxa"/>
            <w:vMerge w:val="restart"/>
            <w:tcBorders>
              <w:top w:val="single" w:sz="4" w:space="0" w:color="auto"/>
              <w:left w:val="single" w:sz="4" w:space="0" w:color="auto"/>
              <w:right w:val="single" w:sz="4" w:space="0" w:color="auto"/>
            </w:tcBorders>
          </w:tcPr>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 xml:space="preserve">средняя оценка за работу </w:t>
            </w:r>
          </w:p>
        </w:tc>
      </w:tr>
      <w:tr w:rsidR="00124D81" w:rsidRPr="002D62B6" w:rsidTr="005D3291">
        <w:trPr>
          <w:trHeight w:val="121"/>
        </w:trPr>
        <w:tc>
          <w:tcPr>
            <w:tcW w:w="1985" w:type="dxa"/>
            <w:vMerge/>
            <w:tcBorders>
              <w:left w:val="single" w:sz="4" w:space="0" w:color="auto"/>
              <w:bottom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124D81" w:rsidRPr="002D62B6" w:rsidRDefault="00124D81" w:rsidP="00F031E7">
            <w:pPr>
              <w:spacing w:after="0" w:line="240" w:lineRule="auto"/>
              <w:jc w:val="both"/>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«3»</w:t>
            </w:r>
          </w:p>
        </w:tc>
        <w:tc>
          <w:tcPr>
            <w:tcW w:w="708" w:type="dxa"/>
            <w:tcBorders>
              <w:left w:val="single" w:sz="4" w:space="0" w:color="auto"/>
              <w:bottom w:val="single" w:sz="4" w:space="0" w:color="auto"/>
              <w:right w:val="single" w:sz="4" w:space="0" w:color="auto"/>
            </w:tcBorders>
          </w:tcPr>
          <w:p w:rsidR="00124D81" w:rsidRPr="002D62B6" w:rsidRDefault="00124D81" w:rsidP="00F031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276" w:type="dxa"/>
            <w:vMerge/>
            <w:tcBorders>
              <w:left w:val="single" w:sz="4" w:space="0" w:color="auto"/>
              <w:bottom w:val="single" w:sz="4" w:space="0" w:color="auto"/>
              <w:right w:val="single" w:sz="4" w:space="0" w:color="auto"/>
            </w:tcBorders>
          </w:tcPr>
          <w:p w:rsidR="00124D81" w:rsidRPr="002D62B6" w:rsidRDefault="00124D81" w:rsidP="00F031E7">
            <w:pPr>
              <w:spacing w:after="0" w:line="240" w:lineRule="auto"/>
              <w:jc w:val="both"/>
              <w:rPr>
                <w:rFonts w:ascii="Times New Roman" w:eastAsia="Times New Roman" w:hAnsi="Times New Roman" w:cs="Times New Roman"/>
                <w:b/>
                <w:sz w:val="20"/>
                <w:szCs w:val="20"/>
              </w:rPr>
            </w:pPr>
          </w:p>
        </w:tc>
        <w:tc>
          <w:tcPr>
            <w:tcW w:w="992" w:type="dxa"/>
            <w:vMerge/>
            <w:tcBorders>
              <w:left w:val="single" w:sz="4" w:space="0" w:color="auto"/>
              <w:bottom w:val="single" w:sz="4" w:space="0" w:color="auto"/>
              <w:right w:val="single" w:sz="4" w:space="0" w:color="auto"/>
            </w:tcBorders>
          </w:tcPr>
          <w:p w:rsidR="00124D81" w:rsidRPr="002D62B6" w:rsidRDefault="00124D81" w:rsidP="00F031E7">
            <w:pPr>
              <w:spacing w:after="0" w:line="240" w:lineRule="auto"/>
              <w:jc w:val="both"/>
              <w:rPr>
                <w:rFonts w:ascii="Times New Roman" w:eastAsia="Times New Roman" w:hAnsi="Times New Roman" w:cs="Times New Roman"/>
                <w:b/>
                <w:sz w:val="20"/>
                <w:szCs w:val="20"/>
              </w:rPr>
            </w:pPr>
          </w:p>
        </w:tc>
        <w:tc>
          <w:tcPr>
            <w:tcW w:w="993" w:type="dxa"/>
            <w:vMerge/>
            <w:tcBorders>
              <w:left w:val="single" w:sz="4" w:space="0" w:color="auto"/>
              <w:bottom w:val="single" w:sz="4" w:space="0" w:color="auto"/>
              <w:right w:val="single" w:sz="4" w:space="0" w:color="auto"/>
            </w:tcBorders>
            <w:shd w:val="clear" w:color="auto" w:fill="auto"/>
            <w:vAlign w:val="center"/>
          </w:tcPr>
          <w:p w:rsidR="00124D81" w:rsidRPr="002D62B6" w:rsidRDefault="00124D81" w:rsidP="00F031E7">
            <w:pPr>
              <w:spacing w:after="0" w:line="240" w:lineRule="auto"/>
              <w:jc w:val="both"/>
              <w:rPr>
                <w:rFonts w:ascii="Times New Roman" w:eastAsia="Times New Roman" w:hAnsi="Times New Roman" w:cs="Times New Roman"/>
                <w:b/>
                <w:sz w:val="20"/>
                <w:szCs w:val="20"/>
              </w:rPr>
            </w:pPr>
          </w:p>
        </w:tc>
      </w:tr>
      <w:tr w:rsidR="00124D81" w:rsidRPr="002D62B6" w:rsidTr="005D3291">
        <w:trPr>
          <w:trHeight w:val="226"/>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sz w:val="20"/>
                <w:szCs w:val="20"/>
              </w:rPr>
            </w:pPr>
            <w:r w:rsidRPr="002D62B6">
              <w:rPr>
                <w:rFonts w:ascii="Times New Roman" w:eastAsia="Times New Roman" w:hAnsi="Times New Roman" w:cs="Times New Roman"/>
                <w:sz w:val="20"/>
                <w:szCs w:val="20"/>
              </w:rPr>
              <w:t>МКОУ СОШ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24D81" w:rsidRPr="002D62B6" w:rsidRDefault="00124D81" w:rsidP="00F031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124D81" w:rsidRPr="002D62B6" w:rsidRDefault="00124D81" w:rsidP="00F031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24D81" w:rsidRPr="002D62B6" w:rsidRDefault="00124D81" w:rsidP="00F031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2D62B6" w:rsidRDefault="00124D81" w:rsidP="00F031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24D81" w:rsidRPr="002D62B6" w:rsidTr="005D3291">
        <w:trPr>
          <w:trHeight w:val="238"/>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24D81" w:rsidRPr="002D62B6" w:rsidRDefault="00124D81" w:rsidP="00F031E7">
            <w:pPr>
              <w:spacing w:after="0" w:line="240" w:lineRule="auto"/>
              <w:jc w:val="both"/>
              <w:rPr>
                <w:rFonts w:ascii="Times New Roman" w:eastAsia="Times New Roman" w:hAnsi="Times New Roman" w:cs="Times New Roman"/>
                <w:b/>
                <w:sz w:val="20"/>
                <w:szCs w:val="20"/>
              </w:rPr>
            </w:pPr>
            <w:r w:rsidRPr="002D62B6">
              <w:rPr>
                <w:rFonts w:ascii="Times New Roman" w:eastAsia="Times New Roman" w:hAnsi="Times New Roman" w:cs="Times New Roman"/>
                <w:b/>
                <w:sz w:val="20"/>
                <w:szCs w:val="20"/>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4D81" w:rsidRPr="00583F1D" w:rsidRDefault="00124D81" w:rsidP="00F031E7">
            <w:pPr>
              <w:spacing w:after="0" w:line="240" w:lineRule="auto"/>
              <w:jc w:val="both"/>
              <w:rPr>
                <w:rFonts w:ascii="Times New Roman" w:eastAsia="Times New Roman" w:hAnsi="Times New Roman" w:cs="Times New Roman"/>
                <w:b/>
                <w:sz w:val="20"/>
                <w:szCs w:val="20"/>
              </w:rPr>
            </w:pPr>
            <w:r w:rsidRPr="00583F1D">
              <w:rPr>
                <w:rFonts w:ascii="Times New Roman" w:eastAsia="Times New Roman" w:hAnsi="Times New Roman" w:cs="Times New Roman"/>
                <w:b/>
                <w:sz w:val="20"/>
                <w:szCs w:val="20"/>
              </w:rPr>
              <w:t>117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D81" w:rsidRPr="00583F1D" w:rsidRDefault="00124D81" w:rsidP="00F031E7">
            <w:pPr>
              <w:spacing w:after="0" w:line="240" w:lineRule="auto"/>
              <w:jc w:val="both"/>
              <w:rPr>
                <w:rFonts w:ascii="Times New Roman" w:eastAsia="Times New Roman" w:hAnsi="Times New Roman" w:cs="Times New Roman"/>
                <w:b/>
                <w:sz w:val="20"/>
                <w:szCs w:val="20"/>
              </w:rPr>
            </w:pPr>
            <w:r w:rsidRPr="00583F1D">
              <w:rPr>
                <w:rFonts w:ascii="Times New Roman" w:eastAsia="Times New Roman" w:hAnsi="Times New Roman" w:cs="Times New Roman"/>
                <w:b/>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D81" w:rsidRPr="00583F1D" w:rsidRDefault="00124D81" w:rsidP="00F031E7">
            <w:pPr>
              <w:spacing w:after="0" w:line="240" w:lineRule="auto"/>
              <w:jc w:val="both"/>
              <w:rPr>
                <w:rFonts w:ascii="Times New Roman" w:eastAsia="Times New Roman" w:hAnsi="Times New Roman" w:cs="Times New Roman"/>
                <w:b/>
                <w:sz w:val="20"/>
                <w:szCs w:val="20"/>
              </w:rPr>
            </w:pPr>
            <w:r w:rsidRPr="00583F1D">
              <w:rPr>
                <w:rFonts w:ascii="Times New Roman" w:eastAsia="Times New Roman" w:hAnsi="Times New Roman" w:cs="Times New Roman"/>
                <w:b/>
                <w:sz w:val="20"/>
                <w:szCs w:val="20"/>
              </w:rPr>
              <w:t>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D81" w:rsidRPr="00583F1D" w:rsidRDefault="00124D81" w:rsidP="00F031E7">
            <w:pPr>
              <w:spacing w:after="0" w:line="240" w:lineRule="auto"/>
              <w:jc w:val="both"/>
              <w:rPr>
                <w:rFonts w:ascii="Times New Roman" w:eastAsia="Times New Roman" w:hAnsi="Times New Roman" w:cs="Times New Roman"/>
                <w:b/>
                <w:sz w:val="20"/>
                <w:szCs w:val="20"/>
              </w:rPr>
            </w:pPr>
            <w:r w:rsidRPr="00583F1D">
              <w:rPr>
                <w:rFonts w:ascii="Times New Roman" w:eastAsia="Times New Roman" w:hAnsi="Times New Roman" w:cs="Times New Roman"/>
                <w:b/>
                <w:sz w:val="20"/>
                <w:szCs w:val="20"/>
              </w:rPr>
              <w:t>45</w:t>
            </w:r>
          </w:p>
        </w:tc>
        <w:tc>
          <w:tcPr>
            <w:tcW w:w="708" w:type="dxa"/>
            <w:tcBorders>
              <w:top w:val="single" w:sz="4" w:space="0" w:color="auto"/>
              <w:left w:val="single" w:sz="4" w:space="0" w:color="auto"/>
              <w:bottom w:val="single" w:sz="4" w:space="0" w:color="auto"/>
              <w:right w:val="single" w:sz="4" w:space="0" w:color="auto"/>
            </w:tcBorders>
          </w:tcPr>
          <w:p w:rsidR="00124D81" w:rsidRPr="00583F1D" w:rsidRDefault="00124D81" w:rsidP="00F031E7">
            <w:pPr>
              <w:spacing w:after="0" w:line="240" w:lineRule="auto"/>
              <w:jc w:val="both"/>
              <w:rPr>
                <w:rFonts w:ascii="Times New Roman" w:eastAsia="Times New Roman" w:hAnsi="Times New Roman" w:cs="Times New Roman"/>
                <w:b/>
                <w:sz w:val="20"/>
                <w:szCs w:val="20"/>
              </w:rPr>
            </w:pPr>
            <w:r w:rsidRPr="00583F1D">
              <w:rPr>
                <w:rFonts w:ascii="Times New Roman" w:eastAsia="Times New Roman" w:hAnsi="Times New Roman" w:cs="Times New Roman"/>
                <w:b/>
                <w:sz w:val="20"/>
                <w:szCs w:val="20"/>
              </w:rPr>
              <w:t>35</w:t>
            </w:r>
          </w:p>
        </w:tc>
        <w:tc>
          <w:tcPr>
            <w:tcW w:w="1276" w:type="dxa"/>
            <w:tcBorders>
              <w:top w:val="single" w:sz="4" w:space="0" w:color="auto"/>
              <w:left w:val="single" w:sz="4" w:space="0" w:color="auto"/>
              <w:bottom w:val="single" w:sz="4" w:space="0" w:color="auto"/>
              <w:right w:val="single" w:sz="4" w:space="0" w:color="auto"/>
            </w:tcBorders>
          </w:tcPr>
          <w:p w:rsidR="00124D81" w:rsidRPr="00583F1D" w:rsidRDefault="00124D81" w:rsidP="00F031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21,08</w:t>
            </w:r>
          </w:p>
        </w:tc>
        <w:tc>
          <w:tcPr>
            <w:tcW w:w="992" w:type="dxa"/>
            <w:tcBorders>
              <w:top w:val="single" w:sz="4" w:space="0" w:color="auto"/>
              <w:left w:val="single" w:sz="4" w:space="0" w:color="auto"/>
              <w:bottom w:val="single" w:sz="4" w:space="0" w:color="auto"/>
              <w:right w:val="single" w:sz="4" w:space="0" w:color="auto"/>
            </w:tcBorders>
          </w:tcPr>
          <w:p w:rsidR="00124D81" w:rsidRPr="00583F1D" w:rsidRDefault="00124D81" w:rsidP="00F031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64,58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4D81" w:rsidRPr="00583F1D" w:rsidRDefault="00124D81" w:rsidP="00F031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r>
    </w:tbl>
    <w:p w:rsidR="00124D81" w:rsidRDefault="00124D81" w:rsidP="00F031E7">
      <w:pPr>
        <w:spacing w:after="0" w:line="240" w:lineRule="auto"/>
        <w:jc w:val="both"/>
        <w:rPr>
          <w:rFonts w:ascii="Times New Roman" w:eastAsia="Times New Roman" w:hAnsi="Times New Roman" w:cs="Times New Roman"/>
          <w:b/>
          <w:color w:val="FF0000"/>
          <w:sz w:val="24"/>
          <w:szCs w:val="24"/>
        </w:rPr>
      </w:pPr>
    </w:p>
    <w:p w:rsidR="00124D81" w:rsidRDefault="00124D81" w:rsidP="00F031E7">
      <w:pPr>
        <w:spacing w:after="0" w:line="240" w:lineRule="auto"/>
        <w:jc w:val="both"/>
        <w:rPr>
          <w:rFonts w:ascii="Times New Roman" w:eastAsia="Times New Roman" w:hAnsi="Times New Roman" w:cs="Times New Roman"/>
          <w:b/>
          <w:color w:val="0070C0"/>
          <w:sz w:val="20"/>
          <w:szCs w:val="20"/>
        </w:rPr>
      </w:pPr>
    </w:p>
    <w:p w:rsidR="00124D81" w:rsidRPr="00F031E7" w:rsidRDefault="00D004C4" w:rsidP="00FB4FE6">
      <w:pPr>
        <w:spacing w:after="0" w:line="240" w:lineRule="auto"/>
        <w:rPr>
          <w:rFonts w:ascii="Times New Roman" w:eastAsia="Times New Roman" w:hAnsi="Times New Roman" w:cs="Times New Roman"/>
          <w:sz w:val="20"/>
          <w:szCs w:val="20"/>
        </w:rPr>
      </w:pPr>
      <w:r>
        <w:rPr>
          <w:rFonts w:ascii="Times New Roman" w:hAnsi="Times New Roman"/>
          <w:b/>
          <w:sz w:val="24"/>
          <w:szCs w:val="24"/>
        </w:rPr>
        <w:t xml:space="preserve">по </w:t>
      </w:r>
      <w:r w:rsidR="00F031E7" w:rsidRPr="00F031E7">
        <w:rPr>
          <w:rFonts w:ascii="Times New Roman" w:hAnsi="Times New Roman"/>
          <w:b/>
          <w:sz w:val="24"/>
          <w:szCs w:val="24"/>
        </w:rPr>
        <w:t>химии</w:t>
      </w:r>
      <w:r w:rsidR="00124D81" w:rsidRPr="00F031E7">
        <w:rPr>
          <w:rFonts w:ascii="Times New Roman" w:eastAsia="Times New Roman" w:hAnsi="Times New Roman" w:cs="Times New Roman"/>
          <w:sz w:val="20"/>
          <w:szCs w:val="20"/>
        </w:rPr>
        <w:t xml:space="preserve">    </w:t>
      </w:r>
    </w:p>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1542"/>
        <w:gridCol w:w="692"/>
        <w:gridCol w:w="709"/>
        <w:gridCol w:w="708"/>
        <w:gridCol w:w="709"/>
        <w:gridCol w:w="1134"/>
        <w:gridCol w:w="1134"/>
        <w:gridCol w:w="992"/>
      </w:tblGrid>
      <w:tr w:rsidR="00124D81" w:rsidRPr="00F031E7" w:rsidTr="005D3291">
        <w:trPr>
          <w:trHeight w:val="376"/>
        </w:trPr>
        <w:tc>
          <w:tcPr>
            <w:tcW w:w="2161" w:type="dxa"/>
            <w:vMerge w:val="restart"/>
            <w:tcBorders>
              <w:top w:val="single" w:sz="4" w:space="0" w:color="auto"/>
              <w:left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ОУ</w:t>
            </w:r>
          </w:p>
        </w:tc>
        <w:tc>
          <w:tcPr>
            <w:tcW w:w="1542" w:type="dxa"/>
            <w:vMerge w:val="restart"/>
            <w:tcBorders>
              <w:top w:val="single" w:sz="4" w:space="0" w:color="auto"/>
              <w:left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количество учащихся,</w:t>
            </w:r>
          </w:p>
          <w:p w:rsidR="00124D81" w:rsidRPr="00F031E7" w:rsidRDefault="00124D81" w:rsidP="00F031E7">
            <w:pPr>
              <w:spacing w:after="0" w:line="240" w:lineRule="auto"/>
              <w:jc w:val="both"/>
              <w:rPr>
                <w:rFonts w:ascii="Times New Roman" w:eastAsia="Times New Roman" w:hAnsi="Times New Roman" w:cs="Times New Roman"/>
                <w:b/>
                <w:sz w:val="20"/>
                <w:szCs w:val="20"/>
              </w:rPr>
            </w:pPr>
            <w:proofErr w:type="gramStart"/>
            <w:r w:rsidRPr="00F031E7">
              <w:rPr>
                <w:rFonts w:ascii="Times New Roman" w:eastAsia="Times New Roman" w:hAnsi="Times New Roman" w:cs="Times New Roman"/>
                <w:b/>
                <w:sz w:val="20"/>
                <w:szCs w:val="20"/>
              </w:rPr>
              <w:t>выполнявших</w:t>
            </w:r>
            <w:proofErr w:type="gramEnd"/>
            <w:r w:rsidRPr="00F031E7">
              <w:rPr>
                <w:rFonts w:ascii="Times New Roman" w:eastAsia="Times New Roman" w:hAnsi="Times New Roman" w:cs="Times New Roman"/>
                <w:b/>
                <w:sz w:val="20"/>
                <w:szCs w:val="20"/>
              </w:rPr>
              <w:t xml:space="preserve">  работу</w:t>
            </w:r>
          </w:p>
        </w:tc>
        <w:tc>
          <w:tcPr>
            <w:tcW w:w="2818" w:type="dxa"/>
            <w:gridSpan w:val="4"/>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количество учащихся,</w:t>
            </w:r>
          </w:p>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 xml:space="preserve"> получивших:</w:t>
            </w:r>
          </w:p>
        </w:tc>
        <w:tc>
          <w:tcPr>
            <w:tcW w:w="1134" w:type="dxa"/>
            <w:vMerge w:val="restart"/>
            <w:tcBorders>
              <w:top w:val="single" w:sz="4" w:space="0" w:color="auto"/>
              <w:left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 xml:space="preserve">качество </w:t>
            </w:r>
          </w:p>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 xml:space="preserve">знаний </w:t>
            </w:r>
          </w:p>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уч-ся</w:t>
            </w:r>
          </w:p>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 xml:space="preserve">% </w:t>
            </w:r>
          </w:p>
        </w:tc>
        <w:tc>
          <w:tcPr>
            <w:tcW w:w="1134" w:type="dxa"/>
            <w:vMerge w:val="restart"/>
            <w:tcBorders>
              <w:top w:val="single" w:sz="4" w:space="0" w:color="auto"/>
              <w:left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proofErr w:type="spellStart"/>
            <w:r w:rsidRPr="00F031E7">
              <w:rPr>
                <w:rFonts w:ascii="Times New Roman" w:eastAsia="Times New Roman" w:hAnsi="Times New Roman" w:cs="Times New Roman"/>
                <w:b/>
                <w:sz w:val="20"/>
                <w:szCs w:val="20"/>
              </w:rPr>
              <w:t>успевае</w:t>
            </w:r>
            <w:proofErr w:type="spellEnd"/>
            <w:r w:rsidRPr="00F031E7">
              <w:rPr>
                <w:rFonts w:ascii="Times New Roman" w:eastAsia="Times New Roman" w:hAnsi="Times New Roman" w:cs="Times New Roman"/>
                <w:b/>
                <w:sz w:val="20"/>
                <w:szCs w:val="20"/>
              </w:rPr>
              <w:t>-</w:t>
            </w:r>
          </w:p>
          <w:p w:rsidR="00124D81" w:rsidRPr="00F031E7" w:rsidRDefault="00124D81" w:rsidP="00F031E7">
            <w:pPr>
              <w:spacing w:after="0" w:line="240" w:lineRule="auto"/>
              <w:jc w:val="both"/>
              <w:rPr>
                <w:rFonts w:ascii="Times New Roman" w:eastAsia="Times New Roman" w:hAnsi="Times New Roman" w:cs="Times New Roman"/>
                <w:b/>
                <w:sz w:val="20"/>
                <w:szCs w:val="20"/>
              </w:rPr>
            </w:pPr>
            <w:proofErr w:type="spellStart"/>
            <w:r w:rsidRPr="00F031E7">
              <w:rPr>
                <w:rFonts w:ascii="Times New Roman" w:eastAsia="Times New Roman" w:hAnsi="Times New Roman" w:cs="Times New Roman"/>
                <w:b/>
                <w:sz w:val="20"/>
                <w:szCs w:val="20"/>
              </w:rPr>
              <w:t>мость</w:t>
            </w:r>
            <w:proofErr w:type="spellEnd"/>
          </w:p>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w:t>
            </w:r>
          </w:p>
        </w:tc>
        <w:tc>
          <w:tcPr>
            <w:tcW w:w="992" w:type="dxa"/>
            <w:vMerge w:val="restart"/>
            <w:tcBorders>
              <w:top w:val="single" w:sz="4" w:space="0" w:color="auto"/>
              <w:left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 xml:space="preserve">средняя оценка за работу </w:t>
            </w:r>
          </w:p>
        </w:tc>
      </w:tr>
      <w:tr w:rsidR="00124D81" w:rsidRPr="00F031E7" w:rsidTr="005D3291">
        <w:trPr>
          <w:trHeight w:val="121"/>
        </w:trPr>
        <w:tc>
          <w:tcPr>
            <w:tcW w:w="2161" w:type="dxa"/>
            <w:vMerge/>
            <w:tcBorders>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sz w:val="20"/>
                <w:szCs w:val="20"/>
              </w:rPr>
            </w:pPr>
          </w:p>
        </w:tc>
        <w:tc>
          <w:tcPr>
            <w:tcW w:w="1542" w:type="dxa"/>
            <w:vMerge/>
            <w:tcBorders>
              <w:left w:val="single" w:sz="4" w:space="0" w:color="auto"/>
              <w:bottom w:val="single" w:sz="4" w:space="0" w:color="auto"/>
              <w:right w:val="single" w:sz="4" w:space="0" w:color="auto"/>
            </w:tcBorders>
            <w:shd w:val="clear" w:color="auto" w:fill="auto"/>
            <w:vAlign w:val="center"/>
          </w:tcPr>
          <w:p w:rsidR="00124D81" w:rsidRPr="00F031E7" w:rsidRDefault="00124D81" w:rsidP="00F031E7">
            <w:pPr>
              <w:spacing w:after="0" w:line="240" w:lineRule="auto"/>
              <w:jc w:val="both"/>
              <w:rPr>
                <w:rFonts w:ascii="Times New Roman" w:eastAsia="Times New Roman" w:hAnsi="Times New Roman" w:cs="Times New Roman"/>
                <w:b/>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«3»</w:t>
            </w:r>
          </w:p>
        </w:tc>
        <w:tc>
          <w:tcPr>
            <w:tcW w:w="709" w:type="dxa"/>
            <w:tcBorders>
              <w:left w:val="single" w:sz="4" w:space="0" w:color="auto"/>
              <w:bottom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«2»</w:t>
            </w:r>
          </w:p>
        </w:tc>
        <w:tc>
          <w:tcPr>
            <w:tcW w:w="1134" w:type="dxa"/>
            <w:vMerge/>
            <w:tcBorders>
              <w:left w:val="single" w:sz="4" w:space="0" w:color="auto"/>
              <w:bottom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b/>
                <w:sz w:val="20"/>
                <w:szCs w:val="20"/>
              </w:rPr>
            </w:pPr>
          </w:p>
        </w:tc>
        <w:tc>
          <w:tcPr>
            <w:tcW w:w="1134" w:type="dxa"/>
            <w:vMerge/>
            <w:tcBorders>
              <w:left w:val="single" w:sz="4" w:space="0" w:color="auto"/>
              <w:bottom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b/>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124D81" w:rsidRPr="00F031E7" w:rsidRDefault="00124D81" w:rsidP="00F031E7">
            <w:pPr>
              <w:spacing w:after="0" w:line="240" w:lineRule="auto"/>
              <w:jc w:val="both"/>
              <w:rPr>
                <w:rFonts w:ascii="Times New Roman" w:eastAsia="Times New Roman" w:hAnsi="Times New Roman" w:cs="Times New Roman"/>
                <w:b/>
                <w:sz w:val="20"/>
                <w:szCs w:val="20"/>
              </w:rPr>
            </w:pPr>
          </w:p>
        </w:tc>
      </w:tr>
      <w:tr w:rsidR="00124D81" w:rsidRPr="00F031E7" w:rsidTr="005D3291">
        <w:trPr>
          <w:trHeight w:val="226"/>
        </w:trPr>
        <w:tc>
          <w:tcPr>
            <w:tcW w:w="2161"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МКОУ СОШ №13</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6</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4</w:t>
            </w:r>
          </w:p>
        </w:tc>
      </w:tr>
      <w:tr w:rsidR="00124D81" w:rsidRPr="00F031E7" w:rsidTr="005D3291">
        <w:trPr>
          <w:trHeight w:val="238"/>
        </w:trPr>
        <w:tc>
          <w:tcPr>
            <w:tcW w:w="2161"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56</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b/>
                <w:bCs/>
                <w:sz w:val="20"/>
                <w:szCs w:val="20"/>
              </w:rPr>
            </w:pPr>
            <w:r w:rsidRPr="00F031E7">
              <w:rPr>
                <w:rFonts w:ascii="Times New Roman" w:eastAsia="Times New Roman" w:hAnsi="Times New Roman" w:cs="Times New Roman"/>
                <w:b/>
                <w:bCs/>
                <w:sz w:val="20"/>
                <w:szCs w:val="20"/>
              </w:rPr>
              <w:t>52,9</w:t>
            </w:r>
          </w:p>
        </w:tc>
        <w:tc>
          <w:tcPr>
            <w:tcW w:w="1134" w:type="dxa"/>
            <w:tcBorders>
              <w:top w:val="single" w:sz="4" w:space="0" w:color="auto"/>
              <w:left w:val="single" w:sz="4" w:space="0" w:color="auto"/>
              <w:bottom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b/>
                <w:bCs/>
                <w:sz w:val="20"/>
                <w:szCs w:val="20"/>
              </w:rPr>
            </w:pPr>
            <w:r w:rsidRPr="00F031E7">
              <w:rPr>
                <w:rFonts w:ascii="Times New Roman" w:eastAsia="Times New Roman" w:hAnsi="Times New Roman" w:cs="Times New Roman"/>
                <w:b/>
                <w:bCs/>
                <w:sz w:val="20"/>
                <w:szCs w:val="20"/>
              </w:rPr>
              <w:t>72,8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bCs/>
                <w:sz w:val="20"/>
                <w:szCs w:val="20"/>
              </w:rPr>
            </w:pPr>
            <w:r w:rsidRPr="00F031E7">
              <w:rPr>
                <w:rFonts w:ascii="Times New Roman" w:eastAsia="Times New Roman" w:hAnsi="Times New Roman" w:cs="Times New Roman"/>
                <w:b/>
                <w:bCs/>
                <w:sz w:val="20"/>
                <w:szCs w:val="20"/>
              </w:rPr>
              <w:t>3.4</w:t>
            </w:r>
          </w:p>
        </w:tc>
      </w:tr>
    </w:tbl>
    <w:p w:rsidR="00124D81" w:rsidRPr="00F031E7" w:rsidRDefault="00124D81" w:rsidP="00F031E7">
      <w:pPr>
        <w:spacing w:after="0" w:line="240" w:lineRule="auto"/>
        <w:jc w:val="both"/>
        <w:rPr>
          <w:rFonts w:ascii="Times New Roman" w:eastAsia="Times New Roman" w:hAnsi="Times New Roman" w:cs="Times New Roman"/>
          <w:b/>
          <w:sz w:val="20"/>
          <w:szCs w:val="20"/>
        </w:rPr>
      </w:pPr>
    </w:p>
    <w:p w:rsidR="002B6FD9" w:rsidRDefault="002B6FD9" w:rsidP="00D004C4">
      <w:pPr>
        <w:spacing w:after="0" w:line="240" w:lineRule="auto"/>
        <w:rPr>
          <w:rFonts w:ascii="Times New Roman" w:hAnsi="Times New Roman"/>
          <w:b/>
          <w:sz w:val="24"/>
          <w:szCs w:val="24"/>
        </w:rPr>
      </w:pPr>
    </w:p>
    <w:p w:rsidR="00124D81" w:rsidRPr="00F031E7" w:rsidRDefault="00D004C4" w:rsidP="00D004C4">
      <w:pPr>
        <w:spacing w:after="0" w:line="240" w:lineRule="auto"/>
        <w:rPr>
          <w:rFonts w:ascii="Times New Roman" w:eastAsia="Times New Roman" w:hAnsi="Times New Roman" w:cs="Times New Roman"/>
          <w:b/>
          <w:sz w:val="24"/>
          <w:szCs w:val="24"/>
        </w:rPr>
      </w:pPr>
      <w:r>
        <w:rPr>
          <w:rFonts w:ascii="Times New Roman" w:hAnsi="Times New Roman"/>
          <w:b/>
          <w:sz w:val="24"/>
          <w:szCs w:val="24"/>
        </w:rPr>
        <w:lastRenderedPageBreak/>
        <w:t xml:space="preserve">по </w:t>
      </w:r>
      <w:r w:rsidR="00F031E7" w:rsidRPr="00F031E7">
        <w:rPr>
          <w:rFonts w:ascii="Times New Roman" w:hAnsi="Times New Roman"/>
          <w:b/>
          <w:sz w:val="24"/>
          <w:szCs w:val="24"/>
        </w:rPr>
        <w:t>биологии</w:t>
      </w:r>
    </w:p>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1542"/>
        <w:gridCol w:w="692"/>
        <w:gridCol w:w="709"/>
        <w:gridCol w:w="708"/>
        <w:gridCol w:w="709"/>
        <w:gridCol w:w="1134"/>
        <w:gridCol w:w="992"/>
        <w:gridCol w:w="1134"/>
      </w:tblGrid>
      <w:tr w:rsidR="00124D81" w:rsidRPr="00F031E7" w:rsidTr="005D3291">
        <w:trPr>
          <w:trHeight w:val="376"/>
        </w:trPr>
        <w:tc>
          <w:tcPr>
            <w:tcW w:w="2161" w:type="dxa"/>
            <w:vMerge w:val="restart"/>
            <w:tcBorders>
              <w:top w:val="single" w:sz="4" w:space="0" w:color="auto"/>
              <w:left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ОУ</w:t>
            </w:r>
          </w:p>
        </w:tc>
        <w:tc>
          <w:tcPr>
            <w:tcW w:w="1542" w:type="dxa"/>
            <w:vMerge w:val="restart"/>
            <w:tcBorders>
              <w:top w:val="single" w:sz="4" w:space="0" w:color="auto"/>
              <w:left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количество учащихся,</w:t>
            </w:r>
          </w:p>
          <w:p w:rsidR="00124D81" w:rsidRPr="00F031E7" w:rsidRDefault="00124D81" w:rsidP="00F031E7">
            <w:pPr>
              <w:spacing w:after="0" w:line="240" w:lineRule="auto"/>
              <w:jc w:val="both"/>
              <w:rPr>
                <w:rFonts w:ascii="Times New Roman" w:eastAsia="Times New Roman" w:hAnsi="Times New Roman" w:cs="Times New Roman"/>
                <w:b/>
                <w:sz w:val="20"/>
                <w:szCs w:val="20"/>
              </w:rPr>
            </w:pPr>
            <w:proofErr w:type="gramStart"/>
            <w:r w:rsidRPr="00F031E7">
              <w:rPr>
                <w:rFonts w:ascii="Times New Roman" w:eastAsia="Times New Roman" w:hAnsi="Times New Roman" w:cs="Times New Roman"/>
                <w:b/>
                <w:sz w:val="20"/>
                <w:szCs w:val="20"/>
              </w:rPr>
              <w:t>выполнявших</w:t>
            </w:r>
            <w:proofErr w:type="gramEnd"/>
            <w:r w:rsidRPr="00F031E7">
              <w:rPr>
                <w:rFonts w:ascii="Times New Roman" w:eastAsia="Times New Roman" w:hAnsi="Times New Roman" w:cs="Times New Roman"/>
                <w:b/>
                <w:sz w:val="20"/>
                <w:szCs w:val="20"/>
              </w:rPr>
              <w:t xml:space="preserve">  работу</w:t>
            </w:r>
          </w:p>
        </w:tc>
        <w:tc>
          <w:tcPr>
            <w:tcW w:w="2818" w:type="dxa"/>
            <w:gridSpan w:val="4"/>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количество учащихся,</w:t>
            </w:r>
          </w:p>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 xml:space="preserve"> получивших:</w:t>
            </w:r>
          </w:p>
        </w:tc>
        <w:tc>
          <w:tcPr>
            <w:tcW w:w="1134" w:type="dxa"/>
            <w:vMerge w:val="restart"/>
            <w:tcBorders>
              <w:top w:val="single" w:sz="4" w:space="0" w:color="auto"/>
              <w:left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 xml:space="preserve">качество </w:t>
            </w:r>
          </w:p>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 xml:space="preserve">знаний </w:t>
            </w:r>
          </w:p>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уч-ся</w:t>
            </w:r>
          </w:p>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 xml:space="preserve">% </w:t>
            </w:r>
          </w:p>
        </w:tc>
        <w:tc>
          <w:tcPr>
            <w:tcW w:w="992" w:type="dxa"/>
            <w:vMerge w:val="restart"/>
            <w:tcBorders>
              <w:top w:val="single" w:sz="4" w:space="0" w:color="auto"/>
              <w:left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proofErr w:type="spellStart"/>
            <w:r w:rsidRPr="00F031E7">
              <w:rPr>
                <w:rFonts w:ascii="Times New Roman" w:eastAsia="Times New Roman" w:hAnsi="Times New Roman" w:cs="Times New Roman"/>
                <w:b/>
                <w:sz w:val="20"/>
                <w:szCs w:val="20"/>
              </w:rPr>
              <w:t>успевае</w:t>
            </w:r>
            <w:proofErr w:type="spellEnd"/>
            <w:r w:rsidRPr="00F031E7">
              <w:rPr>
                <w:rFonts w:ascii="Times New Roman" w:eastAsia="Times New Roman" w:hAnsi="Times New Roman" w:cs="Times New Roman"/>
                <w:b/>
                <w:sz w:val="20"/>
                <w:szCs w:val="20"/>
              </w:rPr>
              <w:t>-</w:t>
            </w:r>
          </w:p>
          <w:p w:rsidR="00124D81" w:rsidRPr="00F031E7" w:rsidRDefault="00124D81" w:rsidP="00F031E7">
            <w:pPr>
              <w:spacing w:after="0" w:line="240" w:lineRule="auto"/>
              <w:jc w:val="both"/>
              <w:rPr>
                <w:rFonts w:ascii="Times New Roman" w:eastAsia="Times New Roman" w:hAnsi="Times New Roman" w:cs="Times New Roman"/>
                <w:b/>
                <w:sz w:val="20"/>
                <w:szCs w:val="20"/>
              </w:rPr>
            </w:pPr>
            <w:proofErr w:type="spellStart"/>
            <w:r w:rsidRPr="00F031E7">
              <w:rPr>
                <w:rFonts w:ascii="Times New Roman" w:eastAsia="Times New Roman" w:hAnsi="Times New Roman" w:cs="Times New Roman"/>
                <w:b/>
                <w:sz w:val="20"/>
                <w:szCs w:val="20"/>
              </w:rPr>
              <w:t>мость</w:t>
            </w:r>
            <w:proofErr w:type="spellEnd"/>
          </w:p>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w:t>
            </w:r>
          </w:p>
        </w:tc>
        <w:tc>
          <w:tcPr>
            <w:tcW w:w="1134" w:type="dxa"/>
            <w:vMerge w:val="restart"/>
            <w:tcBorders>
              <w:top w:val="single" w:sz="4" w:space="0" w:color="auto"/>
              <w:left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 xml:space="preserve">средняя оценка за работу </w:t>
            </w:r>
          </w:p>
        </w:tc>
      </w:tr>
      <w:tr w:rsidR="00124D81" w:rsidRPr="00F031E7" w:rsidTr="005D3291">
        <w:trPr>
          <w:trHeight w:val="121"/>
        </w:trPr>
        <w:tc>
          <w:tcPr>
            <w:tcW w:w="2161" w:type="dxa"/>
            <w:vMerge/>
            <w:tcBorders>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sz w:val="20"/>
                <w:szCs w:val="20"/>
              </w:rPr>
            </w:pPr>
          </w:p>
        </w:tc>
        <w:tc>
          <w:tcPr>
            <w:tcW w:w="1542" w:type="dxa"/>
            <w:vMerge/>
            <w:tcBorders>
              <w:left w:val="single" w:sz="4" w:space="0" w:color="auto"/>
              <w:bottom w:val="single" w:sz="4" w:space="0" w:color="auto"/>
              <w:right w:val="single" w:sz="4" w:space="0" w:color="auto"/>
            </w:tcBorders>
            <w:shd w:val="clear" w:color="auto" w:fill="auto"/>
            <w:vAlign w:val="center"/>
          </w:tcPr>
          <w:p w:rsidR="00124D81" w:rsidRPr="00F031E7" w:rsidRDefault="00124D81" w:rsidP="00F031E7">
            <w:pPr>
              <w:spacing w:after="0" w:line="240" w:lineRule="auto"/>
              <w:jc w:val="both"/>
              <w:rPr>
                <w:rFonts w:ascii="Times New Roman" w:eastAsia="Times New Roman" w:hAnsi="Times New Roman" w:cs="Times New Roman"/>
                <w:b/>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«3»</w:t>
            </w:r>
          </w:p>
        </w:tc>
        <w:tc>
          <w:tcPr>
            <w:tcW w:w="709" w:type="dxa"/>
            <w:tcBorders>
              <w:left w:val="single" w:sz="4" w:space="0" w:color="auto"/>
              <w:bottom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«2»</w:t>
            </w:r>
          </w:p>
        </w:tc>
        <w:tc>
          <w:tcPr>
            <w:tcW w:w="1134" w:type="dxa"/>
            <w:vMerge/>
            <w:tcBorders>
              <w:left w:val="single" w:sz="4" w:space="0" w:color="auto"/>
              <w:bottom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b/>
                <w:sz w:val="20"/>
                <w:szCs w:val="20"/>
              </w:rPr>
            </w:pPr>
          </w:p>
        </w:tc>
        <w:tc>
          <w:tcPr>
            <w:tcW w:w="992" w:type="dxa"/>
            <w:vMerge/>
            <w:tcBorders>
              <w:left w:val="single" w:sz="4" w:space="0" w:color="auto"/>
              <w:bottom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b/>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124D81" w:rsidRPr="00F031E7" w:rsidRDefault="00124D81" w:rsidP="00F031E7">
            <w:pPr>
              <w:spacing w:after="0" w:line="240" w:lineRule="auto"/>
              <w:jc w:val="both"/>
              <w:rPr>
                <w:rFonts w:ascii="Times New Roman" w:eastAsia="Times New Roman" w:hAnsi="Times New Roman" w:cs="Times New Roman"/>
                <w:b/>
                <w:sz w:val="20"/>
                <w:szCs w:val="20"/>
              </w:rPr>
            </w:pPr>
          </w:p>
        </w:tc>
      </w:tr>
      <w:tr w:rsidR="00124D81" w:rsidRPr="00F031E7" w:rsidTr="005D3291">
        <w:trPr>
          <w:trHeight w:val="226"/>
        </w:trPr>
        <w:tc>
          <w:tcPr>
            <w:tcW w:w="2161"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МКОУ СОШ №13</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6</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16,7</w:t>
            </w:r>
          </w:p>
        </w:tc>
        <w:tc>
          <w:tcPr>
            <w:tcW w:w="992" w:type="dxa"/>
            <w:tcBorders>
              <w:top w:val="single" w:sz="4" w:space="0" w:color="auto"/>
              <w:left w:val="single" w:sz="4" w:space="0" w:color="auto"/>
              <w:bottom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83,3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sz w:val="20"/>
                <w:szCs w:val="20"/>
              </w:rPr>
            </w:pPr>
            <w:r w:rsidRPr="00F031E7">
              <w:rPr>
                <w:rFonts w:ascii="Times New Roman" w:eastAsia="Times New Roman" w:hAnsi="Times New Roman" w:cs="Times New Roman"/>
                <w:sz w:val="20"/>
                <w:szCs w:val="20"/>
              </w:rPr>
              <w:t>3</w:t>
            </w:r>
          </w:p>
        </w:tc>
      </w:tr>
      <w:tr w:rsidR="00124D81" w:rsidRPr="00F031E7" w:rsidTr="005D3291">
        <w:trPr>
          <w:trHeight w:val="238"/>
        </w:trPr>
        <w:tc>
          <w:tcPr>
            <w:tcW w:w="2161"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288</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34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189</w:t>
            </w:r>
          </w:p>
        </w:tc>
        <w:tc>
          <w:tcPr>
            <w:tcW w:w="709" w:type="dxa"/>
            <w:tcBorders>
              <w:top w:val="single" w:sz="4" w:space="0" w:color="auto"/>
              <w:left w:val="single" w:sz="4" w:space="0" w:color="auto"/>
              <w:bottom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b/>
                <w:sz w:val="20"/>
                <w:szCs w:val="20"/>
              </w:rPr>
            </w:pPr>
            <w:r w:rsidRPr="00F031E7">
              <w:rPr>
                <w:rFonts w:ascii="Times New Roman" w:eastAsia="Times New Roman" w:hAnsi="Times New Roman" w:cs="Times New Roman"/>
                <w:b/>
                <w:sz w:val="20"/>
                <w:szCs w:val="20"/>
              </w:rPr>
              <w:t>61</w:t>
            </w:r>
          </w:p>
        </w:tc>
        <w:tc>
          <w:tcPr>
            <w:tcW w:w="1134" w:type="dxa"/>
            <w:tcBorders>
              <w:top w:val="single" w:sz="4" w:space="0" w:color="auto"/>
              <w:left w:val="single" w:sz="4" w:space="0" w:color="auto"/>
              <w:bottom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b/>
                <w:bCs/>
                <w:sz w:val="20"/>
                <w:szCs w:val="20"/>
              </w:rPr>
            </w:pPr>
            <w:r w:rsidRPr="00F031E7">
              <w:rPr>
                <w:rFonts w:ascii="Times New Roman" w:eastAsia="Times New Roman" w:hAnsi="Times New Roman" w:cs="Times New Roman"/>
                <w:b/>
                <w:bCs/>
                <w:sz w:val="20"/>
                <w:szCs w:val="20"/>
              </w:rPr>
              <w:t>17,0</w:t>
            </w:r>
          </w:p>
        </w:tc>
        <w:tc>
          <w:tcPr>
            <w:tcW w:w="992" w:type="dxa"/>
            <w:tcBorders>
              <w:top w:val="single" w:sz="4" w:space="0" w:color="auto"/>
              <w:left w:val="single" w:sz="4" w:space="0" w:color="auto"/>
              <w:bottom w:val="single" w:sz="4" w:space="0" w:color="auto"/>
              <w:right w:val="single" w:sz="4" w:space="0" w:color="auto"/>
            </w:tcBorders>
          </w:tcPr>
          <w:p w:rsidR="00124D81" w:rsidRPr="00F031E7" w:rsidRDefault="00124D81" w:rsidP="00F031E7">
            <w:pPr>
              <w:spacing w:after="0" w:line="240" w:lineRule="auto"/>
              <w:jc w:val="both"/>
              <w:rPr>
                <w:rFonts w:ascii="Times New Roman" w:eastAsia="Times New Roman" w:hAnsi="Times New Roman" w:cs="Times New Roman"/>
                <w:b/>
                <w:bCs/>
                <w:sz w:val="20"/>
                <w:szCs w:val="20"/>
              </w:rPr>
            </w:pPr>
            <w:r w:rsidRPr="00F031E7">
              <w:rPr>
                <w:rFonts w:ascii="Times New Roman" w:eastAsia="Times New Roman" w:hAnsi="Times New Roman" w:cs="Times New Roman"/>
                <w:b/>
                <w:bCs/>
                <w:sz w:val="20"/>
                <w:szCs w:val="20"/>
              </w:rPr>
              <w:t>83,9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81" w:rsidRPr="00F031E7" w:rsidRDefault="00124D81" w:rsidP="00F031E7">
            <w:pPr>
              <w:spacing w:after="0" w:line="240" w:lineRule="auto"/>
              <w:jc w:val="both"/>
              <w:rPr>
                <w:rFonts w:ascii="Times New Roman" w:eastAsia="Times New Roman" w:hAnsi="Times New Roman" w:cs="Times New Roman"/>
                <w:b/>
                <w:bCs/>
                <w:sz w:val="20"/>
                <w:szCs w:val="20"/>
              </w:rPr>
            </w:pPr>
            <w:r w:rsidRPr="00F031E7">
              <w:rPr>
                <w:rFonts w:ascii="Times New Roman" w:eastAsia="Times New Roman" w:hAnsi="Times New Roman" w:cs="Times New Roman"/>
                <w:b/>
                <w:bCs/>
                <w:sz w:val="20"/>
                <w:szCs w:val="20"/>
              </w:rPr>
              <w:t>2,9</w:t>
            </w:r>
          </w:p>
        </w:tc>
      </w:tr>
    </w:tbl>
    <w:p w:rsidR="00124D81" w:rsidRPr="00F031E7" w:rsidRDefault="00124D81" w:rsidP="00F031E7">
      <w:pPr>
        <w:spacing w:after="0" w:line="240" w:lineRule="auto"/>
        <w:jc w:val="both"/>
        <w:rPr>
          <w:rFonts w:ascii="Times New Roman" w:eastAsia="Times New Roman" w:hAnsi="Times New Roman" w:cs="Times New Roman"/>
          <w:b/>
          <w:sz w:val="20"/>
          <w:szCs w:val="20"/>
        </w:rPr>
      </w:pPr>
    </w:p>
    <w:p w:rsidR="00124D81" w:rsidRPr="00F031E7" w:rsidRDefault="00124D81" w:rsidP="00F031E7">
      <w:pPr>
        <w:spacing w:after="0" w:line="240" w:lineRule="auto"/>
        <w:jc w:val="both"/>
        <w:rPr>
          <w:rFonts w:ascii="Times New Roman" w:eastAsia="Times New Roman" w:hAnsi="Times New Roman" w:cs="Times New Roman"/>
          <w:b/>
          <w:sz w:val="20"/>
          <w:szCs w:val="20"/>
        </w:rPr>
      </w:pPr>
    </w:p>
    <w:p w:rsidR="00FB4FE6" w:rsidRDefault="00FB4FE6" w:rsidP="00FB4FE6">
      <w:pPr>
        <w:spacing w:after="0" w:line="240" w:lineRule="atLeast"/>
        <w:jc w:val="both"/>
        <w:rPr>
          <w:rFonts w:ascii="Times New Roman" w:hAnsi="Times New Roman"/>
          <w:b/>
          <w:sz w:val="28"/>
          <w:szCs w:val="28"/>
        </w:rPr>
      </w:pPr>
      <w:r w:rsidRPr="00FB4FE6">
        <w:rPr>
          <w:rFonts w:ascii="Times New Roman" w:hAnsi="Times New Roman"/>
          <w:sz w:val="28"/>
          <w:szCs w:val="28"/>
        </w:rPr>
        <w:t>Обучающиеся в 2015/2016 учебном году не сдавали экзамены по химии, литературе, информатике и ИКТ, географии</w:t>
      </w:r>
      <w:r>
        <w:rPr>
          <w:rFonts w:ascii="Times New Roman" w:hAnsi="Times New Roman"/>
          <w:b/>
          <w:sz w:val="28"/>
          <w:szCs w:val="28"/>
        </w:rPr>
        <w:t>.</w:t>
      </w:r>
    </w:p>
    <w:p w:rsidR="00FB4FE6" w:rsidRDefault="00FB4FE6" w:rsidP="00FB4FE6">
      <w:pPr>
        <w:spacing w:after="0" w:line="240" w:lineRule="atLeast"/>
        <w:jc w:val="both"/>
        <w:rPr>
          <w:rFonts w:ascii="Times New Roman" w:hAnsi="Times New Roman"/>
          <w:b/>
          <w:sz w:val="28"/>
          <w:szCs w:val="28"/>
        </w:rPr>
      </w:pPr>
    </w:p>
    <w:p w:rsidR="002B6FD9" w:rsidRDefault="002B6FD9" w:rsidP="00F031E7">
      <w:pPr>
        <w:jc w:val="center"/>
        <w:rPr>
          <w:rFonts w:ascii="Times New Roman" w:eastAsia="Times New Roman" w:hAnsi="Times New Roman" w:cs="Times New Roman"/>
          <w:b/>
          <w:sz w:val="28"/>
          <w:szCs w:val="28"/>
        </w:rPr>
      </w:pPr>
    </w:p>
    <w:p w:rsidR="00F031E7" w:rsidRPr="00D004C4" w:rsidRDefault="00F031E7" w:rsidP="00F031E7">
      <w:pPr>
        <w:jc w:val="center"/>
        <w:rPr>
          <w:rFonts w:ascii="Times New Roman" w:eastAsia="Times New Roman" w:hAnsi="Times New Roman" w:cs="Times New Roman"/>
          <w:b/>
          <w:sz w:val="28"/>
          <w:szCs w:val="28"/>
        </w:rPr>
      </w:pPr>
      <w:r w:rsidRPr="00D004C4">
        <w:rPr>
          <w:rFonts w:ascii="Times New Roman" w:eastAsia="Times New Roman" w:hAnsi="Times New Roman" w:cs="Times New Roman"/>
          <w:b/>
          <w:sz w:val="28"/>
          <w:szCs w:val="28"/>
        </w:rPr>
        <w:t>Сравнительный мониторинг за три года</w:t>
      </w:r>
      <w:r w:rsidR="00D004C4">
        <w:rPr>
          <w:rFonts w:ascii="Times New Roman" w:hAnsi="Times New Roman"/>
          <w:b/>
          <w:sz w:val="28"/>
          <w:szCs w:val="28"/>
        </w:rPr>
        <w:t xml:space="preserve"> ЕГЭ</w:t>
      </w:r>
    </w:p>
    <w:p w:rsidR="00F031E7" w:rsidRPr="00D004C4" w:rsidRDefault="00D004C4" w:rsidP="00F031E7">
      <w:pPr>
        <w:jc w:val="both"/>
        <w:rPr>
          <w:rFonts w:ascii="Times New Roman" w:eastAsia="Times New Roman" w:hAnsi="Times New Roman" w:cs="Times New Roman"/>
          <w:sz w:val="24"/>
          <w:szCs w:val="24"/>
        </w:rPr>
      </w:pPr>
      <w:r w:rsidRPr="00D004C4">
        <w:rPr>
          <w:rFonts w:ascii="Times New Roman" w:hAnsi="Times New Roman"/>
          <w:sz w:val="24"/>
          <w:szCs w:val="24"/>
        </w:rPr>
        <w:t>Русский язык</w:t>
      </w:r>
    </w:p>
    <w:tbl>
      <w:tblPr>
        <w:tblW w:w="9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5"/>
        <w:gridCol w:w="2908"/>
        <w:gridCol w:w="1039"/>
        <w:gridCol w:w="1038"/>
        <w:gridCol w:w="1039"/>
        <w:gridCol w:w="1038"/>
        <w:gridCol w:w="1039"/>
        <w:gridCol w:w="1039"/>
      </w:tblGrid>
      <w:tr w:rsidR="00F031E7" w:rsidRPr="00FB4FE6" w:rsidTr="005D3291">
        <w:trPr>
          <w:trHeight w:val="244"/>
        </w:trPr>
        <w:tc>
          <w:tcPr>
            <w:tcW w:w="775" w:type="dxa"/>
            <w:vMerge w:val="restart"/>
          </w:tcPr>
          <w:p w:rsidR="00F031E7" w:rsidRPr="00FB4FE6" w:rsidRDefault="00F031E7"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 xml:space="preserve">№ </w:t>
            </w:r>
            <w:proofErr w:type="spellStart"/>
            <w:proofErr w:type="gramStart"/>
            <w:r w:rsidRPr="00FB4FE6">
              <w:rPr>
                <w:rFonts w:ascii="Times New Roman" w:eastAsia="SimSun" w:hAnsi="Times New Roman" w:cs="Times New Roman"/>
                <w:b/>
                <w:sz w:val="20"/>
                <w:szCs w:val="20"/>
              </w:rPr>
              <w:t>п</w:t>
            </w:r>
            <w:proofErr w:type="spellEnd"/>
            <w:proofErr w:type="gramEnd"/>
            <w:r w:rsidRPr="00FB4FE6">
              <w:rPr>
                <w:rFonts w:ascii="Times New Roman" w:eastAsia="SimSun" w:hAnsi="Times New Roman" w:cs="Times New Roman"/>
                <w:b/>
                <w:sz w:val="20"/>
                <w:szCs w:val="20"/>
              </w:rPr>
              <w:t>/</w:t>
            </w:r>
            <w:proofErr w:type="spellStart"/>
            <w:r w:rsidRPr="00FB4FE6">
              <w:rPr>
                <w:rFonts w:ascii="Times New Roman" w:eastAsia="SimSun" w:hAnsi="Times New Roman" w:cs="Times New Roman"/>
                <w:b/>
                <w:sz w:val="20"/>
                <w:szCs w:val="20"/>
              </w:rPr>
              <w:t>п</w:t>
            </w:r>
            <w:proofErr w:type="spellEnd"/>
          </w:p>
        </w:tc>
        <w:tc>
          <w:tcPr>
            <w:tcW w:w="2908" w:type="dxa"/>
            <w:vMerge w:val="restart"/>
          </w:tcPr>
          <w:p w:rsidR="00F031E7" w:rsidRPr="00FB4FE6" w:rsidRDefault="00F031E7"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Образовательные организации</w:t>
            </w:r>
          </w:p>
        </w:tc>
        <w:tc>
          <w:tcPr>
            <w:tcW w:w="3116" w:type="dxa"/>
            <w:gridSpan w:val="3"/>
          </w:tcPr>
          <w:p w:rsidR="00F031E7" w:rsidRPr="00FB4FE6" w:rsidRDefault="00F031E7"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Количество участников ЕГЭ</w:t>
            </w:r>
          </w:p>
        </w:tc>
        <w:tc>
          <w:tcPr>
            <w:tcW w:w="3116" w:type="dxa"/>
            <w:gridSpan w:val="3"/>
          </w:tcPr>
          <w:p w:rsidR="00F031E7" w:rsidRPr="00FB4FE6" w:rsidRDefault="00F031E7"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 xml:space="preserve">Итоговый средний балл </w:t>
            </w:r>
          </w:p>
        </w:tc>
      </w:tr>
      <w:tr w:rsidR="00F031E7" w:rsidRPr="00FB4FE6" w:rsidTr="005D3291">
        <w:trPr>
          <w:trHeight w:val="663"/>
        </w:trPr>
        <w:tc>
          <w:tcPr>
            <w:tcW w:w="775" w:type="dxa"/>
            <w:vMerge/>
          </w:tcPr>
          <w:p w:rsidR="00F031E7" w:rsidRPr="00FB4FE6" w:rsidRDefault="00F031E7" w:rsidP="00FB4FE6">
            <w:pPr>
              <w:spacing w:after="0" w:line="240" w:lineRule="auto"/>
              <w:jc w:val="both"/>
              <w:rPr>
                <w:rFonts w:ascii="Times New Roman" w:eastAsia="SimSun" w:hAnsi="Times New Roman" w:cs="Times New Roman"/>
                <w:sz w:val="20"/>
                <w:szCs w:val="20"/>
              </w:rPr>
            </w:pPr>
          </w:p>
        </w:tc>
        <w:tc>
          <w:tcPr>
            <w:tcW w:w="2908" w:type="dxa"/>
            <w:vMerge/>
          </w:tcPr>
          <w:p w:rsidR="00F031E7" w:rsidRPr="00FB4FE6" w:rsidRDefault="00F031E7" w:rsidP="00FB4FE6">
            <w:pPr>
              <w:spacing w:after="0" w:line="240" w:lineRule="auto"/>
              <w:jc w:val="both"/>
              <w:rPr>
                <w:rFonts w:ascii="Times New Roman" w:eastAsia="SimSun" w:hAnsi="Times New Roman" w:cs="Times New Roman"/>
                <w:sz w:val="20"/>
                <w:szCs w:val="20"/>
              </w:rPr>
            </w:pPr>
          </w:p>
        </w:tc>
        <w:tc>
          <w:tcPr>
            <w:tcW w:w="1039" w:type="dxa"/>
            <w:vAlign w:val="center"/>
          </w:tcPr>
          <w:p w:rsidR="00F031E7" w:rsidRPr="00FB4FE6" w:rsidRDefault="00F031E7"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3</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p>
          <w:p w:rsidR="00F031E7" w:rsidRPr="00FB4FE6" w:rsidRDefault="00F031E7"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8" w:type="dxa"/>
            <w:vAlign w:val="center"/>
          </w:tcPr>
          <w:p w:rsidR="00F031E7" w:rsidRPr="00FB4FE6" w:rsidRDefault="00F031E7"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5</w:t>
            </w:r>
          </w:p>
          <w:p w:rsidR="00F031E7" w:rsidRPr="00FB4FE6" w:rsidRDefault="00F031E7"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9" w:type="dxa"/>
            <w:vAlign w:val="center"/>
          </w:tcPr>
          <w:p w:rsidR="00F031E7" w:rsidRPr="00FB4FE6" w:rsidRDefault="00F031E7"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5</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6</w:t>
            </w:r>
          </w:p>
          <w:p w:rsidR="00F031E7" w:rsidRPr="00FB4FE6" w:rsidRDefault="00F031E7"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8" w:type="dxa"/>
            <w:vAlign w:val="center"/>
          </w:tcPr>
          <w:p w:rsidR="00F031E7" w:rsidRPr="00FB4FE6" w:rsidRDefault="00F031E7"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3</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p>
          <w:p w:rsidR="00F031E7" w:rsidRPr="00FB4FE6" w:rsidRDefault="00F031E7"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9" w:type="dxa"/>
            <w:vAlign w:val="center"/>
          </w:tcPr>
          <w:p w:rsidR="00F031E7" w:rsidRPr="00FB4FE6" w:rsidRDefault="00F031E7"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5</w:t>
            </w:r>
          </w:p>
          <w:p w:rsidR="00F031E7" w:rsidRPr="00FB4FE6" w:rsidRDefault="00F031E7"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9" w:type="dxa"/>
            <w:vAlign w:val="center"/>
          </w:tcPr>
          <w:p w:rsidR="00F031E7" w:rsidRPr="00FB4FE6" w:rsidRDefault="00F031E7"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5</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6</w:t>
            </w:r>
          </w:p>
          <w:p w:rsidR="00F031E7" w:rsidRPr="00FB4FE6" w:rsidRDefault="00F031E7"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r>
      <w:tr w:rsidR="00F031E7" w:rsidRPr="00FB4FE6" w:rsidTr="005D3291">
        <w:trPr>
          <w:trHeight w:val="275"/>
        </w:trPr>
        <w:tc>
          <w:tcPr>
            <w:tcW w:w="775" w:type="dxa"/>
          </w:tcPr>
          <w:p w:rsidR="00F031E7" w:rsidRPr="00FB4FE6" w:rsidRDefault="00F031E7" w:rsidP="00FB4FE6">
            <w:pPr>
              <w:spacing w:after="0" w:line="240" w:lineRule="auto"/>
              <w:jc w:val="both"/>
              <w:rPr>
                <w:rFonts w:ascii="Times New Roman" w:eastAsia="SimSun" w:hAnsi="Times New Roman" w:cs="Times New Roman"/>
                <w:sz w:val="20"/>
                <w:szCs w:val="20"/>
              </w:rPr>
            </w:pPr>
            <w:r w:rsidRPr="00FB4FE6">
              <w:rPr>
                <w:rFonts w:ascii="Times New Roman" w:eastAsia="SimSun" w:hAnsi="Times New Roman" w:cs="Times New Roman"/>
                <w:sz w:val="20"/>
                <w:szCs w:val="20"/>
              </w:rPr>
              <w:t>13</w:t>
            </w:r>
          </w:p>
        </w:tc>
        <w:tc>
          <w:tcPr>
            <w:tcW w:w="2908" w:type="dxa"/>
          </w:tcPr>
          <w:p w:rsidR="00F031E7" w:rsidRPr="00FB4FE6" w:rsidRDefault="00F031E7"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МКОУ СОШ №13</w:t>
            </w:r>
          </w:p>
        </w:tc>
        <w:tc>
          <w:tcPr>
            <w:tcW w:w="1039" w:type="dxa"/>
            <w:vAlign w:val="center"/>
          </w:tcPr>
          <w:p w:rsidR="00F031E7" w:rsidRPr="00FB4FE6" w:rsidRDefault="00F031E7"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8</w:t>
            </w:r>
          </w:p>
        </w:tc>
        <w:tc>
          <w:tcPr>
            <w:tcW w:w="1038" w:type="dxa"/>
            <w:vAlign w:val="center"/>
          </w:tcPr>
          <w:p w:rsidR="00F031E7" w:rsidRPr="00FB4FE6" w:rsidRDefault="00F031E7"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7</w:t>
            </w:r>
          </w:p>
        </w:tc>
        <w:tc>
          <w:tcPr>
            <w:tcW w:w="1039" w:type="dxa"/>
            <w:vAlign w:val="center"/>
          </w:tcPr>
          <w:p w:rsidR="00F031E7" w:rsidRPr="00FB4FE6" w:rsidRDefault="00F031E7"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8</w:t>
            </w:r>
          </w:p>
        </w:tc>
        <w:tc>
          <w:tcPr>
            <w:tcW w:w="1038" w:type="dxa"/>
          </w:tcPr>
          <w:p w:rsidR="00F031E7" w:rsidRPr="00FB4FE6" w:rsidRDefault="00F031E7"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52,5</w:t>
            </w:r>
          </w:p>
        </w:tc>
        <w:tc>
          <w:tcPr>
            <w:tcW w:w="1039" w:type="dxa"/>
          </w:tcPr>
          <w:p w:rsidR="00F031E7" w:rsidRPr="00FB4FE6" w:rsidRDefault="00F031E7"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57,9</w:t>
            </w:r>
          </w:p>
        </w:tc>
        <w:tc>
          <w:tcPr>
            <w:tcW w:w="1039" w:type="dxa"/>
          </w:tcPr>
          <w:p w:rsidR="00F031E7" w:rsidRPr="00FB4FE6" w:rsidRDefault="00F031E7"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68</w:t>
            </w:r>
          </w:p>
        </w:tc>
      </w:tr>
      <w:tr w:rsidR="00F031E7" w:rsidRPr="00FB4FE6" w:rsidTr="005D3291">
        <w:trPr>
          <w:trHeight w:val="275"/>
        </w:trPr>
        <w:tc>
          <w:tcPr>
            <w:tcW w:w="3683" w:type="dxa"/>
            <w:gridSpan w:val="2"/>
          </w:tcPr>
          <w:p w:rsidR="00F031E7" w:rsidRPr="00FB4FE6" w:rsidRDefault="00F031E7" w:rsidP="00FB4FE6">
            <w:pPr>
              <w:spacing w:after="0" w:line="240" w:lineRule="auto"/>
              <w:jc w:val="both"/>
              <w:rPr>
                <w:rFonts w:ascii="Times New Roman" w:eastAsia="SimSun" w:hAnsi="Times New Roman" w:cs="Times New Roman"/>
                <w:sz w:val="20"/>
                <w:szCs w:val="20"/>
              </w:rPr>
            </w:pPr>
            <w:r w:rsidRPr="00FB4FE6">
              <w:rPr>
                <w:rFonts w:ascii="Times New Roman" w:eastAsia="SimSun" w:hAnsi="Times New Roman" w:cs="Times New Roman"/>
                <w:b/>
                <w:sz w:val="20"/>
                <w:szCs w:val="20"/>
              </w:rPr>
              <w:t>Итого  по району</w:t>
            </w:r>
          </w:p>
        </w:tc>
        <w:tc>
          <w:tcPr>
            <w:tcW w:w="1039" w:type="dxa"/>
            <w:vAlign w:val="center"/>
          </w:tcPr>
          <w:p w:rsidR="00F031E7" w:rsidRPr="00FB4FE6" w:rsidRDefault="00F031E7"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285</w:t>
            </w:r>
          </w:p>
        </w:tc>
        <w:tc>
          <w:tcPr>
            <w:tcW w:w="1038" w:type="dxa"/>
            <w:vAlign w:val="center"/>
          </w:tcPr>
          <w:p w:rsidR="00F031E7" w:rsidRPr="00FB4FE6" w:rsidRDefault="00F031E7"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306</w:t>
            </w:r>
          </w:p>
        </w:tc>
        <w:tc>
          <w:tcPr>
            <w:tcW w:w="1039" w:type="dxa"/>
            <w:vAlign w:val="center"/>
          </w:tcPr>
          <w:p w:rsidR="00F031E7" w:rsidRPr="00FB4FE6" w:rsidRDefault="00F031E7"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264</w:t>
            </w:r>
          </w:p>
        </w:tc>
        <w:tc>
          <w:tcPr>
            <w:tcW w:w="1038" w:type="dxa"/>
          </w:tcPr>
          <w:p w:rsidR="00F031E7" w:rsidRPr="00FB4FE6" w:rsidRDefault="00F031E7"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59,1</w:t>
            </w:r>
          </w:p>
        </w:tc>
        <w:tc>
          <w:tcPr>
            <w:tcW w:w="1039" w:type="dxa"/>
          </w:tcPr>
          <w:p w:rsidR="00F031E7" w:rsidRPr="00FB4FE6" w:rsidRDefault="00F031E7"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65,93</w:t>
            </w:r>
          </w:p>
        </w:tc>
        <w:tc>
          <w:tcPr>
            <w:tcW w:w="1039" w:type="dxa"/>
          </w:tcPr>
          <w:p w:rsidR="00F031E7" w:rsidRPr="00FB4FE6" w:rsidRDefault="00F031E7"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67</w:t>
            </w:r>
          </w:p>
        </w:tc>
      </w:tr>
    </w:tbl>
    <w:p w:rsidR="00687CE8" w:rsidRPr="00FB4FE6" w:rsidRDefault="00687CE8" w:rsidP="00FB4FE6">
      <w:pPr>
        <w:spacing w:after="0" w:line="240" w:lineRule="auto"/>
        <w:jc w:val="both"/>
        <w:rPr>
          <w:rFonts w:ascii="Times New Roman" w:hAnsi="Times New Roman" w:cs="Times New Roman"/>
          <w:sz w:val="28"/>
          <w:szCs w:val="28"/>
        </w:rPr>
      </w:pP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hAnsi="Times New Roman"/>
          <w:b/>
          <w:sz w:val="20"/>
          <w:szCs w:val="20"/>
        </w:rPr>
        <w:t xml:space="preserve">Математика </w:t>
      </w:r>
      <w:r w:rsidRPr="00FB4FE6">
        <w:rPr>
          <w:rFonts w:ascii="Times New Roman" w:eastAsia="Times New Roman" w:hAnsi="Times New Roman" w:cs="Times New Roman"/>
          <w:b/>
          <w:sz w:val="20"/>
          <w:szCs w:val="20"/>
        </w:rPr>
        <w:t>(базовый уровень)</w:t>
      </w:r>
    </w:p>
    <w:p w:rsidR="00D004C4" w:rsidRPr="00FB4FE6" w:rsidRDefault="00D004C4" w:rsidP="00FB4FE6">
      <w:pPr>
        <w:spacing w:after="0" w:line="240" w:lineRule="auto"/>
        <w:jc w:val="both"/>
        <w:rPr>
          <w:rFonts w:ascii="Times New Roman" w:eastAsia="Times New Roman" w:hAnsi="Times New Roman" w:cs="Times New Roman"/>
          <w:sz w:val="20"/>
          <w:szCs w:val="20"/>
        </w:rPr>
      </w:pPr>
    </w:p>
    <w:tbl>
      <w:tblPr>
        <w:tblW w:w="9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910"/>
        <w:gridCol w:w="1038"/>
        <w:gridCol w:w="1038"/>
        <w:gridCol w:w="1039"/>
        <w:gridCol w:w="1038"/>
        <w:gridCol w:w="1039"/>
        <w:gridCol w:w="1039"/>
      </w:tblGrid>
      <w:tr w:rsidR="00D004C4" w:rsidRPr="00FB4FE6" w:rsidTr="005D3291">
        <w:trPr>
          <w:trHeight w:val="244"/>
        </w:trPr>
        <w:tc>
          <w:tcPr>
            <w:tcW w:w="774" w:type="dxa"/>
            <w:vMerge w:val="restart"/>
            <w:tcBorders>
              <w:top w:val="single" w:sz="4" w:space="0" w:color="auto"/>
              <w:left w:val="single" w:sz="4" w:space="0" w:color="auto"/>
              <w:bottom w:val="single" w:sz="4" w:space="0" w:color="auto"/>
              <w:right w:val="single" w:sz="4" w:space="0" w:color="auto"/>
            </w:tcBorders>
            <w:hideMark/>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 xml:space="preserve">№ </w:t>
            </w:r>
            <w:proofErr w:type="spellStart"/>
            <w:proofErr w:type="gramStart"/>
            <w:r w:rsidRPr="00FB4FE6">
              <w:rPr>
                <w:rFonts w:ascii="Times New Roman" w:eastAsia="SimSun" w:hAnsi="Times New Roman" w:cs="Times New Roman"/>
                <w:b/>
                <w:sz w:val="20"/>
                <w:szCs w:val="20"/>
              </w:rPr>
              <w:t>п</w:t>
            </w:r>
            <w:proofErr w:type="spellEnd"/>
            <w:proofErr w:type="gramEnd"/>
            <w:r w:rsidRPr="00FB4FE6">
              <w:rPr>
                <w:rFonts w:ascii="Times New Roman" w:eastAsia="SimSun" w:hAnsi="Times New Roman" w:cs="Times New Roman"/>
                <w:b/>
                <w:sz w:val="20"/>
                <w:szCs w:val="20"/>
              </w:rPr>
              <w:t>/</w:t>
            </w:r>
            <w:proofErr w:type="spellStart"/>
            <w:r w:rsidRPr="00FB4FE6">
              <w:rPr>
                <w:rFonts w:ascii="Times New Roman" w:eastAsia="SimSun" w:hAnsi="Times New Roman" w:cs="Times New Roman"/>
                <w:b/>
                <w:sz w:val="20"/>
                <w:szCs w:val="20"/>
              </w:rPr>
              <w:t>п</w:t>
            </w:r>
            <w:proofErr w:type="spellEnd"/>
          </w:p>
        </w:tc>
        <w:tc>
          <w:tcPr>
            <w:tcW w:w="2910" w:type="dxa"/>
            <w:vMerge w:val="restart"/>
            <w:tcBorders>
              <w:top w:val="single" w:sz="4" w:space="0" w:color="auto"/>
              <w:left w:val="single" w:sz="4" w:space="0" w:color="auto"/>
              <w:bottom w:val="single" w:sz="4" w:space="0" w:color="auto"/>
              <w:right w:val="single" w:sz="4" w:space="0" w:color="auto"/>
            </w:tcBorders>
            <w:hideMark/>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Образовательные учреждения</w:t>
            </w:r>
          </w:p>
        </w:tc>
        <w:tc>
          <w:tcPr>
            <w:tcW w:w="3115" w:type="dxa"/>
            <w:gridSpan w:val="3"/>
            <w:tcBorders>
              <w:top w:val="single" w:sz="4" w:space="0" w:color="auto"/>
              <w:left w:val="single" w:sz="4" w:space="0" w:color="auto"/>
              <w:bottom w:val="single" w:sz="4" w:space="0" w:color="auto"/>
              <w:right w:val="single" w:sz="4" w:space="0" w:color="auto"/>
            </w:tcBorders>
            <w:hideMark/>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Количество участников ЕГЭ</w:t>
            </w:r>
          </w:p>
        </w:tc>
        <w:tc>
          <w:tcPr>
            <w:tcW w:w="3116" w:type="dxa"/>
            <w:gridSpan w:val="3"/>
            <w:tcBorders>
              <w:top w:val="single" w:sz="4" w:space="0" w:color="auto"/>
              <w:left w:val="single" w:sz="4" w:space="0" w:color="auto"/>
              <w:bottom w:val="single" w:sz="4" w:space="0" w:color="auto"/>
              <w:right w:val="single" w:sz="4" w:space="0" w:color="auto"/>
            </w:tcBorders>
            <w:hideMark/>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 xml:space="preserve">Итоговый средний балл </w:t>
            </w:r>
          </w:p>
        </w:tc>
      </w:tr>
      <w:tr w:rsidR="00D004C4" w:rsidRPr="00FB4FE6" w:rsidTr="005D3291">
        <w:trPr>
          <w:trHeight w:val="663"/>
        </w:trPr>
        <w:tc>
          <w:tcPr>
            <w:tcW w:w="774" w:type="dxa"/>
            <w:vMerge/>
            <w:tcBorders>
              <w:top w:val="single" w:sz="4" w:space="0" w:color="auto"/>
              <w:left w:val="single" w:sz="4" w:space="0" w:color="auto"/>
              <w:bottom w:val="single" w:sz="4" w:space="0" w:color="auto"/>
              <w:right w:val="single" w:sz="4" w:space="0" w:color="auto"/>
            </w:tcBorders>
            <w:vAlign w:val="center"/>
            <w:hideMark/>
          </w:tcPr>
          <w:p w:rsidR="00D004C4" w:rsidRPr="00FB4FE6" w:rsidRDefault="00D004C4" w:rsidP="00FB4FE6">
            <w:pPr>
              <w:spacing w:after="0" w:line="240" w:lineRule="auto"/>
              <w:jc w:val="both"/>
              <w:rPr>
                <w:rFonts w:ascii="Times New Roman" w:eastAsia="SimSun" w:hAnsi="Times New Roman" w:cs="Times New Roman"/>
                <w:b/>
                <w:sz w:val="20"/>
                <w:szCs w:val="20"/>
              </w:rP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D004C4" w:rsidRPr="00FB4FE6" w:rsidRDefault="00D004C4" w:rsidP="00FB4FE6">
            <w:pPr>
              <w:spacing w:after="0" w:line="240" w:lineRule="auto"/>
              <w:jc w:val="both"/>
              <w:rPr>
                <w:rFonts w:ascii="Times New Roman" w:eastAsia="SimSun" w:hAnsi="Times New Roman" w:cs="Times New Roman"/>
                <w:b/>
                <w:sz w:val="20"/>
                <w:szCs w:val="20"/>
              </w:rPr>
            </w:pPr>
          </w:p>
        </w:tc>
        <w:tc>
          <w:tcPr>
            <w:tcW w:w="1038" w:type="dxa"/>
            <w:tcBorders>
              <w:top w:val="single" w:sz="4" w:space="0" w:color="auto"/>
              <w:left w:val="single" w:sz="4" w:space="0" w:color="auto"/>
              <w:bottom w:val="single" w:sz="4" w:space="0" w:color="auto"/>
              <w:right w:val="single" w:sz="4" w:space="0" w:color="auto"/>
            </w:tcBorders>
            <w:vAlign w:val="center"/>
            <w:hideMark/>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3</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8" w:type="dxa"/>
            <w:tcBorders>
              <w:top w:val="single" w:sz="4" w:space="0" w:color="auto"/>
              <w:left w:val="single" w:sz="4" w:space="0" w:color="auto"/>
              <w:bottom w:val="single" w:sz="4" w:space="0" w:color="auto"/>
              <w:right w:val="single" w:sz="4" w:space="0" w:color="auto"/>
            </w:tcBorders>
            <w:vAlign w:val="center"/>
            <w:hideMark/>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5</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9" w:type="dxa"/>
            <w:tcBorders>
              <w:top w:val="single" w:sz="4" w:space="0" w:color="auto"/>
              <w:left w:val="single" w:sz="4" w:space="0" w:color="auto"/>
              <w:bottom w:val="single" w:sz="4" w:space="0" w:color="auto"/>
              <w:right w:val="single" w:sz="4" w:space="0" w:color="auto"/>
            </w:tcBorders>
            <w:vAlign w:val="center"/>
            <w:hideMark/>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 xml:space="preserve">5 </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6</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8" w:type="dxa"/>
            <w:tcBorders>
              <w:top w:val="single" w:sz="4" w:space="0" w:color="auto"/>
              <w:left w:val="single" w:sz="4" w:space="0" w:color="auto"/>
              <w:bottom w:val="single" w:sz="4" w:space="0" w:color="auto"/>
              <w:right w:val="single" w:sz="4" w:space="0" w:color="auto"/>
            </w:tcBorders>
            <w:vAlign w:val="center"/>
            <w:hideMark/>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3</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9" w:type="dxa"/>
            <w:tcBorders>
              <w:top w:val="single" w:sz="4" w:space="0" w:color="auto"/>
              <w:left w:val="single" w:sz="4" w:space="0" w:color="auto"/>
              <w:bottom w:val="single" w:sz="4" w:space="0" w:color="auto"/>
              <w:right w:val="single" w:sz="4" w:space="0" w:color="auto"/>
            </w:tcBorders>
            <w:vAlign w:val="center"/>
            <w:hideMark/>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5</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9" w:type="dxa"/>
            <w:tcBorders>
              <w:top w:val="single" w:sz="4" w:space="0" w:color="auto"/>
              <w:left w:val="single" w:sz="4" w:space="0" w:color="auto"/>
              <w:bottom w:val="single" w:sz="4" w:space="0" w:color="auto"/>
              <w:right w:val="single" w:sz="4" w:space="0" w:color="auto"/>
            </w:tcBorders>
            <w:vAlign w:val="center"/>
            <w:hideMark/>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 xml:space="preserve">5 </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6</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r>
      <w:tr w:rsidR="00D004C4" w:rsidRPr="00FB4FE6" w:rsidTr="005D3291">
        <w:trPr>
          <w:trHeight w:val="275"/>
        </w:trPr>
        <w:tc>
          <w:tcPr>
            <w:tcW w:w="774" w:type="dxa"/>
            <w:tcBorders>
              <w:top w:val="single" w:sz="4" w:space="0" w:color="auto"/>
              <w:left w:val="single" w:sz="4" w:space="0" w:color="auto"/>
              <w:bottom w:val="single" w:sz="4" w:space="0" w:color="auto"/>
              <w:right w:val="single" w:sz="4" w:space="0" w:color="auto"/>
            </w:tcBorders>
            <w:hideMark/>
          </w:tcPr>
          <w:p w:rsidR="00D004C4" w:rsidRPr="00FB4FE6" w:rsidRDefault="00D004C4" w:rsidP="00FB4FE6">
            <w:pPr>
              <w:spacing w:after="0" w:line="240" w:lineRule="auto"/>
              <w:jc w:val="both"/>
              <w:rPr>
                <w:rFonts w:ascii="Times New Roman" w:eastAsia="SimSun" w:hAnsi="Times New Roman" w:cs="Times New Roman"/>
                <w:sz w:val="20"/>
                <w:szCs w:val="20"/>
              </w:rPr>
            </w:pPr>
            <w:r w:rsidRPr="00FB4FE6">
              <w:rPr>
                <w:rFonts w:ascii="Times New Roman" w:eastAsia="SimSun" w:hAnsi="Times New Roman" w:cs="Times New Roman"/>
                <w:sz w:val="20"/>
                <w:szCs w:val="20"/>
              </w:rPr>
              <w:t>13</w:t>
            </w:r>
          </w:p>
        </w:tc>
        <w:tc>
          <w:tcPr>
            <w:tcW w:w="2910" w:type="dxa"/>
            <w:tcBorders>
              <w:top w:val="single" w:sz="4" w:space="0" w:color="auto"/>
              <w:left w:val="single" w:sz="4" w:space="0" w:color="auto"/>
              <w:bottom w:val="single" w:sz="4" w:space="0" w:color="auto"/>
              <w:right w:val="single" w:sz="4" w:space="0" w:color="auto"/>
            </w:tcBorders>
            <w:hideMark/>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МКОУ СОШ №13</w:t>
            </w:r>
          </w:p>
        </w:tc>
        <w:tc>
          <w:tcPr>
            <w:tcW w:w="1038" w:type="dxa"/>
            <w:tcBorders>
              <w:top w:val="single" w:sz="4" w:space="0" w:color="auto"/>
              <w:left w:val="single" w:sz="4" w:space="0" w:color="auto"/>
              <w:bottom w:val="single" w:sz="4" w:space="0" w:color="auto"/>
              <w:right w:val="single" w:sz="4" w:space="0" w:color="auto"/>
            </w:tcBorders>
            <w:vAlign w:val="center"/>
          </w:tcPr>
          <w:p w:rsidR="00D004C4" w:rsidRPr="00FB4FE6" w:rsidRDefault="00D004C4" w:rsidP="00FB4FE6">
            <w:pPr>
              <w:spacing w:after="0" w:line="240" w:lineRule="auto"/>
              <w:jc w:val="both"/>
              <w:rPr>
                <w:rFonts w:ascii="Times New Roman" w:eastAsia="Times New Roman" w:hAnsi="Times New Roman" w:cs="Times New Roman"/>
                <w:sz w:val="20"/>
                <w:szCs w:val="20"/>
              </w:rPr>
            </w:pPr>
          </w:p>
        </w:tc>
        <w:tc>
          <w:tcPr>
            <w:tcW w:w="1038"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5</w:t>
            </w:r>
          </w:p>
        </w:tc>
        <w:tc>
          <w:tcPr>
            <w:tcW w:w="1039"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8</w:t>
            </w:r>
          </w:p>
        </w:tc>
        <w:tc>
          <w:tcPr>
            <w:tcW w:w="1038" w:type="dxa"/>
            <w:tcBorders>
              <w:top w:val="single" w:sz="4" w:space="0" w:color="auto"/>
              <w:left w:val="single" w:sz="4" w:space="0" w:color="auto"/>
              <w:bottom w:val="single" w:sz="4" w:space="0" w:color="auto"/>
              <w:right w:val="single" w:sz="4" w:space="0" w:color="auto"/>
            </w:tcBorders>
            <w:vAlign w:val="center"/>
          </w:tcPr>
          <w:p w:rsidR="00D004C4" w:rsidRPr="00FB4FE6" w:rsidRDefault="00D004C4" w:rsidP="00FB4FE6">
            <w:pPr>
              <w:spacing w:after="0" w:line="240" w:lineRule="auto"/>
              <w:jc w:val="both"/>
              <w:rPr>
                <w:rFonts w:ascii="Times New Roman" w:eastAsia="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3,00</w:t>
            </w:r>
          </w:p>
        </w:tc>
        <w:tc>
          <w:tcPr>
            <w:tcW w:w="1039"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4,00</w:t>
            </w:r>
          </w:p>
        </w:tc>
      </w:tr>
      <w:tr w:rsidR="00D004C4" w:rsidRPr="00FB4FE6" w:rsidTr="005D3291">
        <w:trPr>
          <w:trHeight w:val="275"/>
        </w:trPr>
        <w:tc>
          <w:tcPr>
            <w:tcW w:w="774" w:type="dxa"/>
            <w:tcBorders>
              <w:top w:val="single" w:sz="4" w:space="0" w:color="auto"/>
              <w:left w:val="single" w:sz="4" w:space="0" w:color="auto"/>
              <w:bottom w:val="single" w:sz="4" w:space="0" w:color="auto"/>
              <w:right w:val="single" w:sz="4" w:space="0" w:color="auto"/>
            </w:tcBorders>
          </w:tcPr>
          <w:p w:rsidR="00D004C4" w:rsidRPr="00FB4FE6" w:rsidRDefault="00D004C4" w:rsidP="00FB4FE6">
            <w:pPr>
              <w:spacing w:after="0" w:line="240" w:lineRule="auto"/>
              <w:jc w:val="both"/>
              <w:rPr>
                <w:rFonts w:ascii="Times New Roman" w:eastAsia="SimSun" w:hAnsi="Times New Roman" w:cs="Times New Roman"/>
                <w:sz w:val="20"/>
                <w:szCs w:val="20"/>
              </w:rPr>
            </w:pPr>
          </w:p>
        </w:tc>
        <w:tc>
          <w:tcPr>
            <w:tcW w:w="2910" w:type="dxa"/>
            <w:tcBorders>
              <w:top w:val="single" w:sz="4" w:space="0" w:color="auto"/>
              <w:left w:val="single" w:sz="4" w:space="0" w:color="auto"/>
              <w:bottom w:val="single" w:sz="4" w:space="0" w:color="auto"/>
              <w:right w:val="single" w:sz="4" w:space="0" w:color="auto"/>
            </w:tcBorders>
            <w:hideMark/>
          </w:tcPr>
          <w:p w:rsidR="00D004C4" w:rsidRPr="00FB4FE6" w:rsidRDefault="00D004C4" w:rsidP="00FB4FE6">
            <w:pPr>
              <w:spacing w:after="0" w:line="240" w:lineRule="auto"/>
              <w:jc w:val="both"/>
              <w:rPr>
                <w:rFonts w:ascii="Times New Roman" w:eastAsia="SimSun" w:hAnsi="Times New Roman" w:cs="Times New Roman"/>
                <w:sz w:val="20"/>
                <w:szCs w:val="20"/>
              </w:rPr>
            </w:pPr>
            <w:r w:rsidRPr="00FB4FE6">
              <w:rPr>
                <w:rFonts w:ascii="Times New Roman" w:eastAsia="SimSun" w:hAnsi="Times New Roman" w:cs="Times New Roman"/>
                <w:b/>
                <w:sz w:val="20"/>
                <w:szCs w:val="20"/>
              </w:rPr>
              <w:t>Итого  по району</w:t>
            </w:r>
          </w:p>
        </w:tc>
        <w:tc>
          <w:tcPr>
            <w:tcW w:w="1038" w:type="dxa"/>
            <w:tcBorders>
              <w:top w:val="single" w:sz="4" w:space="0" w:color="auto"/>
              <w:left w:val="single" w:sz="4" w:space="0" w:color="auto"/>
              <w:bottom w:val="single" w:sz="4" w:space="0" w:color="auto"/>
              <w:right w:val="single" w:sz="4" w:space="0" w:color="auto"/>
            </w:tcBorders>
            <w:vAlign w:val="center"/>
          </w:tcPr>
          <w:p w:rsidR="00D004C4" w:rsidRPr="00FB4FE6" w:rsidRDefault="00D004C4" w:rsidP="00FB4FE6">
            <w:pPr>
              <w:spacing w:after="0" w:line="240" w:lineRule="auto"/>
              <w:jc w:val="both"/>
              <w:rPr>
                <w:rFonts w:ascii="Times New Roman" w:eastAsia="SimSun" w:hAnsi="Times New Roman" w:cs="Times New Roman"/>
                <w:b/>
                <w:sz w:val="20"/>
                <w:szCs w:val="20"/>
              </w:rPr>
            </w:pPr>
          </w:p>
        </w:tc>
        <w:tc>
          <w:tcPr>
            <w:tcW w:w="1038"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165</w:t>
            </w:r>
          </w:p>
        </w:tc>
        <w:tc>
          <w:tcPr>
            <w:tcW w:w="1039"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252</w:t>
            </w:r>
          </w:p>
        </w:tc>
        <w:tc>
          <w:tcPr>
            <w:tcW w:w="1038" w:type="dxa"/>
            <w:tcBorders>
              <w:top w:val="single" w:sz="4" w:space="0" w:color="auto"/>
              <w:left w:val="single" w:sz="4" w:space="0" w:color="auto"/>
              <w:bottom w:val="single" w:sz="4" w:space="0" w:color="auto"/>
              <w:right w:val="single" w:sz="4" w:space="0" w:color="auto"/>
            </w:tcBorders>
            <w:vAlign w:val="center"/>
          </w:tcPr>
          <w:p w:rsidR="00D004C4" w:rsidRPr="00FB4FE6" w:rsidRDefault="00D004C4" w:rsidP="00FB4FE6">
            <w:pPr>
              <w:spacing w:after="0" w:line="240" w:lineRule="auto"/>
              <w:jc w:val="both"/>
              <w:rPr>
                <w:rFonts w:ascii="Times New Roman" w:eastAsia="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3,86</w:t>
            </w:r>
          </w:p>
        </w:tc>
        <w:tc>
          <w:tcPr>
            <w:tcW w:w="1039"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4,19</w:t>
            </w:r>
          </w:p>
        </w:tc>
      </w:tr>
    </w:tbl>
    <w:p w:rsidR="00F031E7" w:rsidRPr="00FB4FE6" w:rsidRDefault="00F031E7" w:rsidP="00FB4FE6">
      <w:pPr>
        <w:spacing w:after="0" w:line="240" w:lineRule="auto"/>
        <w:jc w:val="both"/>
        <w:rPr>
          <w:rFonts w:ascii="Times New Roman" w:hAnsi="Times New Roman" w:cs="Times New Roman"/>
          <w:sz w:val="28"/>
          <w:szCs w:val="28"/>
        </w:rPr>
      </w:pPr>
    </w:p>
    <w:p w:rsidR="00D004C4" w:rsidRDefault="00D004C4" w:rsidP="00FB4FE6">
      <w:pPr>
        <w:spacing w:after="0" w:line="240" w:lineRule="auto"/>
        <w:jc w:val="both"/>
        <w:rPr>
          <w:rFonts w:ascii="Times New Roman" w:hAnsi="Times New Roman"/>
          <w:b/>
          <w:sz w:val="20"/>
          <w:szCs w:val="20"/>
        </w:rPr>
      </w:pPr>
      <w:r w:rsidRPr="00FB4FE6">
        <w:rPr>
          <w:rFonts w:ascii="Times New Roman" w:hAnsi="Times New Roman"/>
          <w:b/>
          <w:sz w:val="20"/>
          <w:szCs w:val="20"/>
        </w:rPr>
        <w:t xml:space="preserve">Математика </w:t>
      </w:r>
      <w:r w:rsidRPr="00FB4FE6">
        <w:rPr>
          <w:rFonts w:ascii="Times New Roman" w:eastAsia="Times New Roman" w:hAnsi="Times New Roman" w:cs="Times New Roman"/>
          <w:b/>
          <w:sz w:val="20"/>
          <w:szCs w:val="20"/>
        </w:rPr>
        <w:t>(профильный уровень)</w:t>
      </w:r>
    </w:p>
    <w:p w:rsidR="00FB4FE6" w:rsidRPr="00FB4FE6" w:rsidRDefault="00FB4FE6" w:rsidP="00FB4FE6">
      <w:pPr>
        <w:spacing w:after="0" w:line="240" w:lineRule="auto"/>
        <w:jc w:val="both"/>
        <w:rPr>
          <w:rFonts w:ascii="Times New Roman" w:eastAsia="Times New Roman" w:hAnsi="Times New Roman" w:cs="Times New Roman"/>
          <w:b/>
          <w:sz w:val="20"/>
          <w:szCs w:val="20"/>
        </w:rPr>
      </w:pPr>
    </w:p>
    <w:tbl>
      <w:tblPr>
        <w:tblW w:w="9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910"/>
        <w:gridCol w:w="1038"/>
        <w:gridCol w:w="1038"/>
        <w:gridCol w:w="1039"/>
        <w:gridCol w:w="1038"/>
        <w:gridCol w:w="1039"/>
        <w:gridCol w:w="1039"/>
      </w:tblGrid>
      <w:tr w:rsidR="00D004C4" w:rsidRPr="00FB4FE6" w:rsidTr="005D3291">
        <w:trPr>
          <w:trHeight w:val="244"/>
        </w:trPr>
        <w:tc>
          <w:tcPr>
            <w:tcW w:w="774" w:type="dxa"/>
            <w:vMerge w:val="restart"/>
            <w:tcBorders>
              <w:top w:val="single" w:sz="4" w:space="0" w:color="auto"/>
              <w:left w:val="single" w:sz="4" w:space="0" w:color="auto"/>
              <w:bottom w:val="single" w:sz="4" w:space="0" w:color="auto"/>
              <w:right w:val="single" w:sz="4" w:space="0" w:color="auto"/>
            </w:tcBorders>
            <w:hideMark/>
          </w:tcPr>
          <w:p w:rsidR="00D004C4" w:rsidRPr="00FB4FE6" w:rsidRDefault="00D004C4" w:rsidP="00FB4FE6">
            <w:pPr>
              <w:spacing w:after="0" w:line="240" w:lineRule="auto"/>
              <w:jc w:val="both"/>
              <w:rPr>
                <w:rFonts w:ascii="Times New Roman" w:eastAsia="SimSun" w:hAnsi="Times New Roman" w:cs="Times New Roman"/>
                <w:sz w:val="20"/>
                <w:szCs w:val="20"/>
              </w:rPr>
            </w:pPr>
            <w:r w:rsidRPr="00FB4FE6">
              <w:rPr>
                <w:rFonts w:ascii="Times New Roman" w:eastAsia="SimSun" w:hAnsi="Times New Roman" w:cs="Times New Roman"/>
                <w:sz w:val="20"/>
                <w:szCs w:val="20"/>
              </w:rPr>
              <w:t xml:space="preserve">№ </w:t>
            </w:r>
            <w:proofErr w:type="spellStart"/>
            <w:proofErr w:type="gramStart"/>
            <w:r w:rsidRPr="00FB4FE6">
              <w:rPr>
                <w:rFonts w:ascii="Times New Roman" w:eastAsia="SimSun" w:hAnsi="Times New Roman" w:cs="Times New Roman"/>
                <w:sz w:val="20"/>
                <w:szCs w:val="20"/>
              </w:rPr>
              <w:t>п</w:t>
            </w:r>
            <w:proofErr w:type="spellEnd"/>
            <w:proofErr w:type="gramEnd"/>
            <w:r w:rsidRPr="00FB4FE6">
              <w:rPr>
                <w:rFonts w:ascii="Times New Roman" w:eastAsia="SimSun" w:hAnsi="Times New Roman" w:cs="Times New Roman"/>
                <w:sz w:val="20"/>
                <w:szCs w:val="20"/>
              </w:rPr>
              <w:t>/</w:t>
            </w:r>
            <w:proofErr w:type="spellStart"/>
            <w:r w:rsidRPr="00FB4FE6">
              <w:rPr>
                <w:rFonts w:ascii="Times New Roman" w:eastAsia="SimSun" w:hAnsi="Times New Roman" w:cs="Times New Roman"/>
                <w:sz w:val="20"/>
                <w:szCs w:val="20"/>
              </w:rPr>
              <w:t>п</w:t>
            </w:r>
            <w:proofErr w:type="spellEnd"/>
          </w:p>
        </w:tc>
        <w:tc>
          <w:tcPr>
            <w:tcW w:w="2910" w:type="dxa"/>
            <w:vMerge w:val="restart"/>
            <w:tcBorders>
              <w:top w:val="single" w:sz="4" w:space="0" w:color="auto"/>
              <w:left w:val="single" w:sz="4" w:space="0" w:color="auto"/>
              <w:bottom w:val="single" w:sz="4" w:space="0" w:color="auto"/>
              <w:right w:val="single" w:sz="4" w:space="0" w:color="auto"/>
            </w:tcBorders>
            <w:hideMark/>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Образовательные учреждения</w:t>
            </w:r>
          </w:p>
        </w:tc>
        <w:tc>
          <w:tcPr>
            <w:tcW w:w="3115" w:type="dxa"/>
            <w:gridSpan w:val="3"/>
            <w:tcBorders>
              <w:top w:val="single" w:sz="4" w:space="0" w:color="auto"/>
              <w:left w:val="single" w:sz="4" w:space="0" w:color="auto"/>
              <w:bottom w:val="single" w:sz="4" w:space="0" w:color="auto"/>
              <w:right w:val="single" w:sz="4" w:space="0" w:color="auto"/>
            </w:tcBorders>
            <w:hideMark/>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Количество участников ЕГЭ</w:t>
            </w:r>
          </w:p>
        </w:tc>
        <w:tc>
          <w:tcPr>
            <w:tcW w:w="3116" w:type="dxa"/>
            <w:gridSpan w:val="3"/>
            <w:tcBorders>
              <w:top w:val="single" w:sz="4" w:space="0" w:color="auto"/>
              <w:left w:val="single" w:sz="4" w:space="0" w:color="auto"/>
              <w:bottom w:val="single" w:sz="4" w:space="0" w:color="auto"/>
              <w:right w:val="single" w:sz="4" w:space="0" w:color="auto"/>
            </w:tcBorders>
            <w:hideMark/>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 xml:space="preserve">Итоговый средний балл </w:t>
            </w:r>
          </w:p>
        </w:tc>
      </w:tr>
      <w:tr w:rsidR="00D004C4" w:rsidRPr="00FB4FE6" w:rsidTr="005D3291">
        <w:trPr>
          <w:trHeight w:val="663"/>
        </w:trPr>
        <w:tc>
          <w:tcPr>
            <w:tcW w:w="774" w:type="dxa"/>
            <w:vMerge/>
            <w:tcBorders>
              <w:top w:val="single" w:sz="4" w:space="0" w:color="auto"/>
              <w:left w:val="single" w:sz="4" w:space="0" w:color="auto"/>
              <w:bottom w:val="single" w:sz="4" w:space="0" w:color="auto"/>
              <w:right w:val="single" w:sz="4" w:space="0" w:color="auto"/>
            </w:tcBorders>
            <w:vAlign w:val="center"/>
            <w:hideMark/>
          </w:tcPr>
          <w:p w:rsidR="00D004C4" w:rsidRPr="00FB4FE6" w:rsidRDefault="00D004C4" w:rsidP="00FB4FE6">
            <w:pPr>
              <w:spacing w:after="0" w:line="240" w:lineRule="auto"/>
              <w:jc w:val="both"/>
              <w:rPr>
                <w:rFonts w:ascii="Times New Roman" w:eastAsia="SimSun" w:hAnsi="Times New Roman" w:cs="Times New Roman"/>
                <w:sz w:val="20"/>
                <w:szCs w:val="20"/>
              </w:rP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D004C4" w:rsidRPr="00FB4FE6" w:rsidRDefault="00D004C4" w:rsidP="00FB4FE6">
            <w:pPr>
              <w:spacing w:after="0" w:line="240" w:lineRule="auto"/>
              <w:jc w:val="both"/>
              <w:rPr>
                <w:rFonts w:ascii="Times New Roman" w:eastAsia="SimSun" w:hAnsi="Times New Roman" w:cs="Times New Roman"/>
                <w:b/>
                <w:sz w:val="20"/>
                <w:szCs w:val="20"/>
              </w:rPr>
            </w:pPr>
          </w:p>
        </w:tc>
        <w:tc>
          <w:tcPr>
            <w:tcW w:w="1038" w:type="dxa"/>
            <w:tcBorders>
              <w:top w:val="single" w:sz="4" w:space="0" w:color="auto"/>
              <w:left w:val="single" w:sz="4" w:space="0" w:color="auto"/>
              <w:bottom w:val="single" w:sz="4" w:space="0" w:color="auto"/>
              <w:right w:val="single" w:sz="4" w:space="0" w:color="auto"/>
            </w:tcBorders>
            <w:vAlign w:val="center"/>
            <w:hideMark/>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3</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8" w:type="dxa"/>
            <w:tcBorders>
              <w:top w:val="single" w:sz="4" w:space="0" w:color="auto"/>
              <w:left w:val="single" w:sz="4" w:space="0" w:color="auto"/>
              <w:bottom w:val="single" w:sz="4" w:space="0" w:color="auto"/>
              <w:right w:val="single" w:sz="4" w:space="0" w:color="auto"/>
            </w:tcBorders>
            <w:vAlign w:val="center"/>
            <w:hideMark/>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5</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9" w:type="dxa"/>
            <w:tcBorders>
              <w:top w:val="single" w:sz="4" w:space="0" w:color="auto"/>
              <w:left w:val="single" w:sz="4" w:space="0" w:color="auto"/>
              <w:bottom w:val="single" w:sz="4" w:space="0" w:color="auto"/>
              <w:right w:val="single" w:sz="4" w:space="0" w:color="auto"/>
            </w:tcBorders>
            <w:vAlign w:val="center"/>
            <w:hideMark/>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 xml:space="preserve">5 </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6</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8" w:type="dxa"/>
            <w:tcBorders>
              <w:top w:val="single" w:sz="4" w:space="0" w:color="auto"/>
              <w:left w:val="single" w:sz="4" w:space="0" w:color="auto"/>
              <w:bottom w:val="single" w:sz="4" w:space="0" w:color="auto"/>
              <w:right w:val="single" w:sz="4" w:space="0" w:color="auto"/>
            </w:tcBorders>
            <w:vAlign w:val="center"/>
            <w:hideMark/>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3</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9" w:type="dxa"/>
            <w:tcBorders>
              <w:top w:val="single" w:sz="4" w:space="0" w:color="auto"/>
              <w:left w:val="single" w:sz="4" w:space="0" w:color="auto"/>
              <w:bottom w:val="single" w:sz="4" w:space="0" w:color="auto"/>
              <w:right w:val="single" w:sz="4" w:space="0" w:color="auto"/>
            </w:tcBorders>
            <w:vAlign w:val="center"/>
            <w:hideMark/>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5</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9" w:type="dxa"/>
            <w:tcBorders>
              <w:top w:val="single" w:sz="4" w:space="0" w:color="auto"/>
              <w:left w:val="single" w:sz="4" w:space="0" w:color="auto"/>
              <w:bottom w:val="single" w:sz="4" w:space="0" w:color="auto"/>
              <w:right w:val="single" w:sz="4" w:space="0" w:color="auto"/>
            </w:tcBorders>
            <w:vAlign w:val="center"/>
            <w:hideMark/>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 xml:space="preserve">5 </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6</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r>
      <w:tr w:rsidR="00D004C4" w:rsidRPr="00FB4FE6" w:rsidTr="005D3291">
        <w:trPr>
          <w:trHeight w:val="275"/>
        </w:trPr>
        <w:tc>
          <w:tcPr>
            <w:tcW w:w="774" w:type="dxa"/>
            <w:tcBorders>
              <w:top w:val="single" w:sz="4" w:space="0" w:color="auto"/>
              <w:left w:val="single" w:sz="4" w:space="0" w:color="auto"/>
              <w:bottom w:val="single" w:sz="4" w:space="0" w:color="auto"/>
              <w:right w:val="single" w:sz="4" w:space="0" w:color="auto"/>
            </w:tcBorders>
            <w:hideMark/>
          </w:tcPr>
          <w:p w:rsidR="00D004C4" w:rsidRPr="00FB4FE6" w:rsidRDefault="00D004C4" w:rsidP="00FB4FE6">
            <w:pPr>
              <w:spacing w:after="0" w:line="240" w:lineRule="auto"/>
              <w:jc w:val="both"/>
              <w:rPr>
                <w:rFonts w:ascii="Times New Roman" w:eastAsia="SimSun" w:hAnsi="Times New Roman" w:cs="Times New Roman"/>
                <w:sz w:val="20"/>
                <w:szCs w:val="20"/>
              </w:rPr>
            </w:pPr>
            <w:r w:rsidRPr="00FB4FE6">
              <w:rPr>
                <w:rFonts w:ascii="Times New Roman" w:eastAsia="SimSun" w:hAnsi="Times New Roman" w:cs="Times New Roman"/>
                <w:sz w:val="20"/>
                <w:szCs w:val="20"/>
              </w:rPr>
              <w:t>13</w:t>
            </w:r>
          </w:p>
        </w:tc>
        <w:tc>
          <w:tcPr>
            <w:tcW w:w="2910" w:type="dxa"/>
            <w:tcBorders>
              <w:top w:val="single" w:sz="4" w:space="0" w:color="auto"/>
              <w:left w:val="single" w:sz="4" w:space="0" w:color="auto"/>
              <w:bottom w:val="single" w:sz="4" w:space="0" w:color="auto"/>
              <w:right w:val="single" w:sz="4" w:space="0" w:color="auto"/>
            </w:tcBorders>
            <w:hideMark/>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МКОУ СОШ №13</w:t>
            </w:r>
          </w:p>
        </w:tc>
        <w:tc>
          <w:tcPr>
            <w:tcW w:w="1038"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8</w:t>
            </w:r>
          </w:p>
        </w:tc>
        <w:tc>
          <w:tcPr>
            <w:tcW w:w="1038"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7</w:t>
            </w:r>
          </w:p>
        </w:tc>
        <w:tc>
          <w:tcPr>
            <w:tcW w:w="1039"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2</w:t>
            </w:r>
          </w:p>
        </w:tc>
        <w:tc>
          <w:tcPr>
            <w:tcW w:w="1038"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32,00</w:t>
            </w:r>
          </w:p>
        </w:tc>
        <w:tc>
          <w:tcPr>
            <w:tcW w:w="1039"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28,40</w:t>
            </w:r>
          </w:p>
        </w:tc>
        <w:tc>
          <w:tcPr>
            <w:tcW w:w="1039"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47,50</w:t>
            </w:r>
          </w:p>
        </w:tc>
      </w:tr>
      <w:tr w:rsidR="00D004C4" w:rsidRPr="00FB4FE6" w:rsidTr="005D3291">
        <w:trPr>
          <w:trHeight w:val="275"/>
        </w:trPr>
        <w:tc>
          <w:tcPr>
            <w:tcW w:w="774" w:type="dxa"/>
            <w:tcBorders>
              <w:top w:val="single" w:sz="4" w:space="0" w:color="auto"/>
              <w:left w:val="single" w:sz="4" w:space="0" w:color="auto"/>
              <w:bottom w:val="single" w:sz="4" w:space="0" w:color="auto"/>
              <w:right w:val="single" w:sz="4" w:space="0" w:color="auto"/>
            </w:tcBorders>
          </w:tcPr>
          <w:p w:rsidR="00D004C4" w:rsidRPr="00FB4FE6" w:rsidRDefault="00D004C4" w:rsidP="00FB4FE6">
            <w:pPr>
              <w:spacing w:after="0" w:line="240" w:lineRule="auto"/>
              <w:jc w:val="both"/>
              <w:rPr>
                <w:rFonts w:ascii="Times New Roman" w:eastAsia="SimSun" w:hAnsi="Times New Roman" w:cs="Times New Roman"/>
                <w:sz w:val="20"/>
                <w:szCs w:val="20"/>
              </w:rPr>
            </w:pPr>
          </w:p>
        </w:tc>
        <w:tc>
          <w:tcPr>
            <w:tcW w:w="2910" w:type="dxa"/>
            <w:tcBorders>
              <w:top w:val="single" w:sz="4" w:space="0" w:color="auto"/>
              <w:left w:val="single" w:sz="4" w:space="0" w:color="auto"/>
              <w:bottom w:val="single" w:sz="4" w:space="0" w:color="auto"/>
              <w:right w:val="single" w:sz="4" w:space="0" w:color="auto"/>
            </w:tcBorders>
            <w:hideMark/>
          </w:tcPr>
          <w:p w:rsidR="00D004C4" w:rsidRPr="00FB4FE6" w:rsidRDefault="00D004C4" w:rsidP="00FB4FE6">
            <w:pPr>
              <w:spacing w:after="0" w:line="240" w:lineRule="auto"/>
              <w:jc w:val="both"/>
              <w:rPr>
                <w:rFonts w:ascii="Times New Roman" w:eastAsia="SimSun" w:hAnsi="Times New Roman" w:cs="Times New Roman"/>
                <w:sz w:val="20"/>
                <w:szCs w:val="20"/>
              </w:rPr>
            </w:pPr>
            <w:r w:rsidRPr="00FB4FE6">
              <w:rPr>
                <w:rFonts w:ascii="Times New Roman" w:eastAsia="SimSun" w:hAnsi="Times New Roman" w:cs="Times New Roman"/>
                <w:sz w:val="20"/>
                <w:szCs w:val="20"/>
              </w:rPr>
              <w:t>Итого  по району</w:t>
            </w:r>
          </w:p>
        </w:tc>
        <w:tc>
          <w:tcPr>
            <w:tcW w:w="1038"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b/>
                <w:bCs/>
                <w:sz w:val="20"/>
                <w:szCs w:val="20"/>
              </w:rPr>
            </w:pPr>
            <w:r w:rsidRPr="00FB4FE6">
              <w:rPr>
                <w:rFonts w:ascii="Times New Roman" w:eastAsia="Times New Roman" w:hAnsi="Times New Roman" w:cs="Times New Roman"/>
                <w:b/>
                <w:bCs/>
                <w:sz w:val="20"/>
                <w:szCs w:val="20"/>
              </w:rPr>
              <w:t>279</w:t>
            </w:r>
          </w:p>
        </w:tc>
        <w:tc>
          <w:tcPr>
            <w:tcW w:w="1038"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b/>
                <w:bCs/>
                <w:sz w:val="20"/>
                <w:szCs w:val="20"/>
              </w:rPr>
            </w:pPr>
            <w:r w:rsidRPr="00FB4FE6">
              <w:rPr>
                <w:rFonts w:ascii="Times New Roman" w:eastAsia="Times New Roman" w:hAnsi="Times New Roman" w:cs="Times New Roman"/>
                <w:b/>
                <w:bCs/>
                <w:sz w:val="20"/>
                <w:szCs w:val="20"/>
              </w:rPr>
              <w:t>261</w:t>
            </w:r>
          </w:p>
        </w:tc>
        <w:tc>
          <w:tcPr>
            <w:tcW w:w="1039"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b/>
                <w:bCs/>
                <w:sz w:val="20"/>
                <w:szCs w:val="20"/>
              </w:rPr>
            </w:pPr>
            <w:r w:rsidRPr="00FB4FE6">
              <w:rPr>
                <w:rFonts w:ascii="Times New Roman" w:eastAsia="Times New Roman" w:hAnsi="Times New Roman" w:cs="Times New Roman"/>
                <w:b/>
                <w:bCs/>
                <w:sz w:val="20"/>
                <w:szCs w:val="20"/>
              </w:rPr>
              <w:t>164</w:t>
            </w:r>
          </w:p>
        </w:tc>
        <w:tc>
          <w:tcPr>
            <w:tcW w:w="1038"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40,71</w:t>
            </w:r>
          </w:p>
        </w:tc>
        <w:tc>
          <w:tcPr>
            <w:tcW w:w="1039"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41,39</w:t>
            </w:r>
          </w:p>
        </w:tc>
        <w:tc>
          <w:tcPr>
            <w:tcW w:w="1039" w:type="dxa"/>
            <w:tcBorders>
              <w:top w:val="single" w:sz="4" w:space="0" w:color="auto"/>
              <w:left w:val="single" w:sz="4" w:space="0" w:color="auto"/>
              <w:bottom w:val="single" w:sz="4" w:space="0" w:color="auto"/>
              <w:right w:val="single" w:sz="4" w:space="0" w:color="auto"/>
            </w:tcBorders>
            <w:vAlign w:val="bottom"/>
            <w:hideMark/>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46,95</w:t>
            </w:r>
          </w:p>
        </w:tc>
      </w:tr>
    </w:tbl>
    <w:p w:rsidR="00687CE8" w:rsidRDefault="00687CE8" w:rsidP="00FB4FE6">
      <w:pPr>
        <w:spacing w:after="0" w:line="240" w:lineRule="auto"/>
        <w:jc w:val="both"/>
        <w:rPr>
          <w:rFonts w:ascii="Times New Roman" w:hAnsi="Times New Roman" w:cs="Times New Roman"/>
          <w:sz w:val="28"/>
          <w:szCs w:val="28"/>
        </w:rPr>
      </w:pPr>
    </w:p>
    <w:p w:rsidR="00FB4FE6" w:rsidRDefault="00D004C4" w:rsidP="00FB4FE6">
      <w:pPr>
        <w:spacing w:after="0" w:line="240" w:lineRule="auto"/>
        <w:jc w:val="both"/>
        <w:rPr>
          <w:rFonts w:ascii="Times New Roman" w:eastAsia="Times New Roman" w:hAnsi="Times New Roman" w:cs="Times New Roman"/>
          <w:b/>
          <w:sz w:val="20"/>
          <w:szCs w:val="20"/>
          <w:u w:val="single"/>
        </w:rPr>
      </w:pPr>
      <w:r w:rsidRPr="00FB4FE6">
        <w:rPr>
          <w:rFonts w:ascii="Times New Roman" w:eastAsia="Times New Roman" w:hAnsi="Times New Roman" w:cs="Times New Roman"/>
          <w:b/>
          <w:sz w:val="20"/>
          <w:szCs w:val="20"/>
          <w:u w:val="single"/>
        </w:rPr>
        <w:t xml:space="preserve">Физика  </w:t>
      </w:r>
    </w:p>
    <w:p w:rsidR="002B6FD9" w:rsidRPr="00FB4FE6" w:rsidRDefault="002B6FD9" w:rsidP="00FB4FE6">
      <w:pPr>
        <w:spacing w:after="0" w:line="240" w:lineRule="auto"/>
        <w:jc w:val="both"/>
        <w:rPr>
          <w:rFonts w:ascii="Times New Roman" w:eastAsia="Times New Roman" w:hAnsi="Times New Roman" w:cs="Times New Roman"/>
          <w:b/>
          <w:sz w:val="20"/>
          <w:szCs w:val="20"/>
          <w:u w:val="single"/>
        </w:rPr>
      </w:pPr>
    </w:p>
    <w:tbl>
      <w:tblPr>
        <w:tblW w:w="9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5"/>
        <w:gridCol w:w="2908"/>
        <w:gridCol w:w="1039"/>
        <w:gridCol w:w="1038"/>
        <w:gridCol w:w="1039"/>
        <w:gridCol w:w="1038"/>
        <w:gridCol w:w="1039"/>
        <w:gridCol w:w="1039"/>
      </w:tblGrid>
      <w:tr w:rsidR="00D004C4" w:rsidRPr="00FB4FE6" w:rsidTr="005D3291">
        <w:trPr>
          <w:trHeight w:val="244"/>
        </w:trPr>
        <w:tc>
          <w:tcPr>
            <w:tcW w:w="775" w:type="dxa"/>
            <w:vMerge w:val="restart"/>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 xml:space="preserve">№ </w:t>
            </w:r>
            <w:proofErr w:type="spellStart"/>
            <w:proofErr w:type="gramStart"/>
            <w:r w:rsidRPr="00FB4FE6">
              <w:rPr>
                <w:rFonts w:ascii="Times New Roman" w:eastAsia="SimSun" w:hAnsi="Times New Roman" w:cs="Times New Roman"/>
                <w:b/>
                <w:sz w:val="20"/>
                <w:szCs w:val="20"/>
              </w:rPr>
              <w:t>п</w:t>
            </w:r>
            <w:proofErr w:type="spellEnd"/>
            <w:proofErr w:type="gramEnd"/>
            <w:r w:rsidRPr="00FB4FE6">
              <w:rPr>
                <w:rFonts w:ascii="Times New Roman" w:eastAsia="SimSun" w:hAnsi="Times New Roman" w:cs="Times New Roman"/>
                <w:b/>
                <w:sz w:val="20"/>
                <w:szCs w:val="20"/>
              </w:rPr>
              <w:t>/</w:t>
            </w:r>
            <w:proofErr w:type="spellStart"/>
            <w:r w:rsidRPr="00FB4FE6">
              <w:rPr>
                <w:rFonts w:ascii="Times New Roman" w:eastAsia="SimSun" w:hAnsi="Times New Roman" w:cs="Times New Roman"/>
                <w:b/>
                <w:sz w:val="20"/>
                <w:szCs w:val="20"/>
              </w:rPr>
              <w:t>п</w:t>
            </w:r>
            <w:proofErr w:type="spellEnd"/>
          </w:p>
        </w:tc>
        <w:tc>
          <w:tcPr>
            <w:tcW w:w="2908" w:type="dxa"/>
            <w:vMerge w:val="restart"/>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Образовательные учреждения</w:t>
            </w:r>
          </w:p>
        </w:tc>
        <w:tc>
          <w:tcPr>
            <w:tcW w:w="3116" w:type="dxa"/>
            <w:gridSpan w:val="3"/>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Количество участников ЕГЭ</w:t>
            </w:r>
          </w:p>
        </w:tc>
        <w:tc>
          <w:tcPr>
            <w:tcW w:w="3116" w:type="dxa"/>
            <w:gridSpan w:val="3"/>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 xml:space="preserve">Итоговый средний балл </w:t>
            </w:r>
          </w:p>
        </w:tc>
      </w:tr>
      <w:tr w:rsidR="00D004C4" w:rsidRPr="00FB4FE6" w:rsidTr="005D3291">
        <w:trPr>
          <w:trHeight w:val="663"/>
        </w:trPr>
        <w:tc>
          <w:tcPr>
            <w:tcW w:w="775" w:type="dxa"/>
            <w:vMerge/>
          </w:tcPr>
          <w:p w:rsidR="00D004C4" w:rsidRPr="00FB4FE6" w:rsidRDefault="00D004C4" w:rsidP="00FB4FE6">
            <w:pPr>
              <w:spacing w:after="0" w:line="240" w:lineRule="auto"/>
              <w:jc w:val="both"/>
              <w:rPr>
                <w:rFonts w:ascii="Times New Roman" w:eastAsia="SimSun" w:hAnsi="Times New Roman" w:cs="Times New Roman"/>
                <w:sz w:val="20"/>
                <w:szCs w:val="20"/>
              </w:rPr>
            </w:pPr>
          </w:p>
        </w:tc>
        <w:tc>
          <w:tcPr>
            <w:tcW w:w="2908" w:type="dxa"/>
            <w:vMerge/>
          </w:tcPr>
          <w:p w:rsidR="00D004C4" w:rsidRPr="00FB4FE6" w:rsidRDefault="00D004C4" w:rsidP="00FB4FE6">
            <w:pPr>
              <w:spacing w:after="0" w:line="240" w:lineRule="auto"/>
              <w:jc w:val="both"/>
              <w:rPr>
                <w:rFonts w:ascii="Times New Roman" w:eastAsia="SimSun" w:hAnsi="Times New Roman" w:cs="Times New Roman"/>
                <w:sz w:val="20"/>
                <w:szCs w:val="20"/>
              </w:rPr>
            </w:pPr>
          </w:p>
        </w:tc>
        <w:tc>
          <w:tcPr>
            <w:tcW w:w="1039"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3</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8"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5</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9" w:type="dxa"/>
            <w:vAlign w:val="bottom"/>
          </w:tcPr>
          <w:p w:rsidR="00D004C4" w:rsidRPr="00FB4FE6" w:rsidRDefault="00D004C4" w:rsidP="00FB4FE6">
            <w:pPr>
              <w:spacing w:after="0" w:line="240" w:lineRule="auto"/>
              <w:jc w:val="both"/>
              <w:rPr>
                <w:rFonts w:ascii="Times New Roman" w:eastAsia="Times New Roman" w:hAnsi="Times New Roman" w:cs="Times New Roman"/>
                <w:b/>
                <w:bCs/>
                <w:sz w:val="20"/>
                <w:szCs w:val="20"/>
              </w:rPr>
            </w:pPr>
            <w:r w:rsidRPr="00FB4FE6">
              <w:rPr>
                <w:rFonts w:ascii="Times New Roman" w:eastAsia="Times New Roman" w:hAnsi="Times New Roman" w:cs="Times New Roman"/>
                <w:b/>
                <w:bCs/>
                <w:sz w:val="20"/>
                <w:szCs w:val="20"/>
              </w:rPr>
              <w:t>2015 -2016 учебный год</w:t>
            </w:r>
          </w:p>
        </w:tc>
        <w:tc>
          <w:tcPr>
            <w:tcW w:w="1038"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3</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9"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5</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9" w:type="dxa"/>
            <w:vAlign w:val="bottom"/>
          </w:tcPr>
          <w:p w:rsidR="00D004C4" w:rsidRPr="00FB4FE6" w:rsidRDefault="00D004C4" w:rsidP="00FB4FE6">
            <w:pPr>
              <w:spacing w:after="0" w:line="240" w:lineRule="auto"/>
              <w:jc w:val="both"/>
              <w:rPr>
                <w:rFonts w:ascii="Times New Roman" w:eastAsia="Times New Roman" w:hAnsi="Times New Roman" w:cs="Times New Roman"/>
                <w:b/>
                <w:bCs/>
                <w:sz w:val="20"/>
                <w:szCs w:val="20"/>
              </w:rPr>
            </w:pPr>
            <w:r w:rsidRPr="00FB4FE6">
              <w:rPr>
                <w:rFonts w:ascii="Times New Roman" w:eastAsia="Times New Roman" w:hAnsi="Times New Roman" w:cs="Times New Roman"/>
                <w:b/>
                <w:bCs/>
                <w:sz w:val="20"/>
                <w:szCs w:val="20"/>
              </w:rPr>
              <w:t>2015 -2016 учебный год</w:t>
            </w:r>
          </w:p>
        </w:tc>
      </w:tr>
      <w:tr w:rsidR="00D004C4" w:rsidRPr="00FB4FE6" w:rsidTr="005D3291">
        <w:trPr>
          <w:trHeight w:val="275"/>
        </w:trPr>
        <w:tc>
          <w:tcPr>
            <w:tcW w:w="775" w:type="dxa"/>
          </w:tcPr>
          <w:p w:rsidR="00D004C4" w:rsidRPr="00FB4FE6" w:rsidRDefault="00D004C4" w:rsidP="00FB4FE6">
            <w:pPr>
              <w:spacing w:after="0" w:line="240" w:lineRule="auto"/>
              <w:jc w:val="both"/>
              <w:rPr>
                <w:rFonts w:ascii="Times New Roman" w:eastAsia="SimSun" w:hAnsi="Times New Roman" w:cs="Times New Roman"/>
                <w:sz w:val="20"/>
                <w:szCs w:val="20"/>
              </w:rPr>
            </w:pPr>
            <w:r w:rsidRPr="00FB4FE6">
              <w:rPr>
                <w:rFonts w:ascii="Times New Roman" w:eastAsia="SimSun" w:hAnsi="Times New Roman" w:cs="Times New Roman"/>
                <w:sz w:val="20"/>
                <w:szCs w:val="20"/>
              </w:rPr>
              <w:t>13</w:t>
            </w:r>
          </w:p>
        </w:tc>
        <w:tc>
          <w:tcPr>
            <w:tcW w:w="2908" w:type="dxa"/>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МКОУ СОШ №13</w:t>
            </w:r>
          </w:p>
        </w:tc>
        <w:tc>
          <w:tcPr>
            <w:tcW w:w="1039" w:type="dxa"/>
            <w:vAlign w:val="center"/>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0</w:t>
            </w:r>
          </w:p>
        </w:tc>
        <w:tc>
          <w:tcPr>
            <w:tcW w:w="1038" w:type="dxa"/>
            <w:vAlign w:val="center"/>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0</w:t>
            </w:r>
          </w:p>
        </w:tc>
        <w:tc>
          <w:tcPr>
            <w:tcW w:w="1039" w:type="dxa"/>
            <w:vAlign w:val="bottom"/>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1</w:t>
            </w:r>
          </w:p>
        </w:tc>
        <w:tc>
          <w:tcPr>
            <w:tcW w:w="1038" w:type="dxa"/>
          </w:tcPr>
          <w:p w:rsidR="00D004C4" w:rsidRPr="00FB4FE6" w:rsidRDefault="00D004C4" w:rsidP="00FB4FE6">
            <w:pPr>
              <w:spacing w:after="0" w:line="240" w:lineRule="auto"/>
              <w:jc w:val="both"/>
              <w:rPr>
                <w:rFonts w:ascii="Times New Roman" w:eastAsia="SimSun" w:hAnsi="Times New Roman" w:cs="Times New Roman"/>
                <w:sz w:val="20"/>
                <w:szCs w:val="20"/>
              </w:rPr>
            </w:pPr>
            <w:r w:rsidRPr="00FB4FE6">
              <w:rPr>
                <w:rFonts w:ascii="Times New Roman" w:eastAsia="SimSun" w:hAnsi="Times New Roman" w:cs="Times New Roman"/>
                <w:sz w:val="20"/>
                <w:szCs w:val="20"/>
              </w:rPr>
              <w:t>0</w:t>
            </w:r>
          </w:p>
        </w:tc>
        <w:tc>
          <w:tcPr>
            <w:tcW w:w="1039" w:type="dxa"/>
          </w:tcPr>
          <w:p w:rsidR="00D004C4" w:rsidRPr="00FB4FE6" w:rsidRDefault="00D004C4" w:rsidP="00FB4FE6">
            <w:pPr>
              <w:spacing w:after="0" w:line="240" w:lineRule="auto"/>
              <w:jc w:val="both"/>
              <w:rPr>
                <w:rFonts w:ascii="Times New Roman" w:eastAsia="SimSun" w:hAnsi="Times New Roman" w:cs="Times New Roman"/>
                <w:sz w:val="20"/>
                <w:szCs w:val="20"/>
              </w:rPr>
            </w:pPr>
            <w:r w:rsidRPr="00FB4FE6">
              <w:rPr>
                <w:rFonts w:ascii="Times New Roman" w:eastAsia="SimSun" w:hAnsi="Times New Roman" w:cs="Times New Roman"/>
                <w:sz w:val="20"/>
                <w:szCs w:val="20"/>
              </w:rPr>
              <w:t>0</w:t>
            </w:r>
          </w:p>
        </w:tc>
        <w:tc>
          <w:tcPr>
            <w:tcW w:w="1039" w:type="dxa"/>
            <w:vAlign w:val="bottom"/>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49,00</w:t>
            </w:r>
          </w:p>
        </w:tc>
      </w:tr>
      <w:tr w:rsidR="00D004C4" w:rsidRPr="00FB4FE6" w:rsidTr="005D3291">
        <w:trPr>
          <w:trHeight w:val="275"/>
        </w:trPr>
        <w:tc>
          <w:tcPr>
            <w:tcW w:w="3683" w:type="dxa"/>
            <w:gridSpan w:val="2"/>
          </w:tcPr>
          <w:p w:rsidR="00D004C4" w:rsidRPr="00FB4FE6" w:rsidRDefault="00D004C4" w:rsidP="00FB4FE6">
            <w:pPr>
              <w:spacing w:after="0" w:line="240" w:lineRule="auto"/>
              <w:jc w:val="both"/>
              <w:rPr>
                <w:rFonts w:ascii="Times New Roman" w:eastAsia="SimSun" w:hAnsi="Times New Roman" w:cs="Times New Roman"/>
                <w:sz w:val="20"/>
                <w:szCs w:val="20"/>
              </w:rPr>
            </w:pPr>
            <w:r w:rsidRPr="00FB4FE6">
              <w:rPr>
                <w:rFonts w:ascii="Times New Roman" w:eastAsia="SimSun" w:hAnsi="Times New Roman" w:cs="Times New Roman"/>
                <w:b/>
                <w:sz w:val="20"/>
                <w:szCs w:val="20"/>
              </w:rPr>
              <w:t>Итого  по району</w:t>
            </w:r>
          </w:p>
        </w:tc>
        <w:tc>
          <w:tcPr>
            <w:tcW w:w="1039" w:type="dxa"/>
            <w:vAlign w:val="center"/>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66</w:t>
            </w:r>
          </w:p>
        </w:tc>
        <w:tc>
          <w:tcPr>
            <w:tcW w:w="1038" w:type="dxa"/>
            <w:vAlign w:val="center"/>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60</w:t>
            </w:r>
          </w:p>
        </w:tc>
        <w:tc>
          <w:tcPr>
            <w:tcW w:w="1039" w:type="dxa"/>
            <w:vAlign w:val="center"/>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58</w:t>
            </w:r>
          </w:p>
        </w:tc>
        <w:tc>
          <w:tcPr>
            <w:tcW w:w="1038" w:type="dxa"/>
            <w:vAlign w:val="bottom"/>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44,59</w:t>
            </w:r>
          </w:p>
        </w:tc>
        <w:tc>
          <w:tcPr>
            <w:tcW w:w="1039" w:type="dxa"/>
            <w:vAlign w:val="bottom"/>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51,98</w:t>
            </w:r>
          </w:p>
        </w:tc>
        <w:tc>
          <w:tcPr>
            <w:tcW w:w="1039" w:type="dxa"/>
            <w:vAlign w:val="bottom"/>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51,19</w:t>
            </w:r>
          </w:p>
        </w:tc>
      </w:tr>
    </w:tbl>
    <w:p w:rsidR="00D004C4" w:rsidRPr="00FB4FE6" w:rsidRDefault="00D004C4" w:rsidP="00FB4FE6">
      <w:pPr>
        <w:spacing w:after="0" w:line="240" w:lineRule="auto"/>
        <w:jc w:val="both"/>
        <w:rPr>
          <w:rFonts w:ascii="Times New Roman" w:eastAsia="Times New Roman" w:hAnsi="Times New Roman" w:cs="Times New Roman"/>
          <w:b/>
          <w:sz w:val="20"/>
          <w:szCs w:val="20"/>
          <w:u w:val="single"/>
        </w:rPr>
      </w:pPr>
    </w:p>
    <w:p w:rsidR="002B6FD9" w:rsidRDefault="00D004C4" w:rsidP="00FB4FE6">
      <w:pPr>
        <w:spacing w:after="0" w:line="240" w:lineRule="auto"/>
        <w:jc w:val="both"/>
        <w:rPr>
          <w:rFonts w:ascii="Times New Roman" w:eastAsia="Times New Roman" w:hAnsi="Times New Roman" w:cs="Times New Roman"/>
          <w:b/>
          <w:sz w:val="20"/>
          <w:szCs w:val="20"/>
          <w:u w:val="single"/>
        </w:rPr>
      </w:pPr>
      <w:r w:rsidRPr="00FB4FE6">
        <w:rPr>
          <w:rFonts w:ascii="Times New Roman" w:eastAsia="Times New Roman" w:hAnsi="Times New Roman" w:cs="Times New Roman"/>
          <w:b/>
          <w:sz w:val="20"/>
          <w:szCs w:val="20"/>
          <w:u w:val="single"/>
        </w:rPr>
        <w:t xml:space="preserve">  </w:t>
      </w:r>
    </w:p>
    <w:p w:rsidR="002B6FD9" w:rsidRDefault="002B6FD9" w:rsidP="00FB4FE6">
      <w:pPr>
        <w:spacing w:after="0" w:line="240" w:lineRule="auto"/>
        <w:jc w:val="both"/>
        <w:rPr>
          <w:rFonts w:ascii="Times New Roman" w:eastAsia="Times New Roman" w:hAnsi="Times New Roman" w:cs="Times New Roman"/>
          <w:b/>
          <w:sz w:val="20"/>
          <w:szCs w:val="20"/>
          <w:u w:val="single"/>
        </w:rPr>
      </w:pPr>
    </w:p>
    <w:p w:rsidR="00D004C4" w:rsidRDefault="00D004C4" w:rsidP="00FB4FE6">
      <w:pPr>
        <w:spacing w:after="0" w:line="240" w:lineRule="auto"/>
        <w:jc w:val="both"/>
        <w:rPr>
          <w:rFonts w:ascii="Times New Roman" w:hAnsi="Times New Roman"/>
          <w:b/>
          <w:sz w:val="20"/>
          <w:szCs w:val="20"/>
          <w:u w:val="single"/>
        </w:rPr>
      </w:pPr>
      <w:r w:rsidRPr="00FB4FE6">
        <w:rPr>
          <w:rFonts w:ascii="Times New Roman" w:eastAsia="Times New Roman" w:hAnsi="Times New Roman" w:cs="Times New Roman"/>
          <w:b/>
          <w:sz w:val="20"/>
          <w:szCs w:val="20"/>
          <w:u w:val="single"/>
        </w:rPr>
        <w:lastRenderedPageBreak/>
        <w:t xml:space="preserve">Биология </w:t>
      </w:r>
      <w:r w:rsidR="00FB4FE6" w:rsidRPr="00FB4FE6">
        <w:rPr>
          <w:rFonts w:ascii="Times New Roman" w:hAnsi="Times New Roman"/>
          <w:b/>
          <w:sz w:val="20"/>
          <w:szCs w:val="20"/>
          <w:u w:val="single"/>
        </w:rPr>
        <w:t xml:space="preserve"> </w:t>
      </w:r>
    </w:p>
    <w:p w:rsidR="00FB4FE6" w:rsidRPr="00FB4FE6" w:rsidRDefault="00FB4FE6" w:rsidP="00FB4FE6">
      <w:pPr>
        <w:spacing w:after="0" w:line="240" w:lineRule="auto"/>
        <w:jc w:val="both"/>
        <w:rPr>
          <w:rFonts w:ascii="Times New Roman" w:eastAsia="Times New Roman" w:hAnsi="Times New Roman" w:cs="Times New Roman"/>
          <w:sz w:val="20"/>
          <w:szCs w:val="20"/>
          <w:u w:val="single"/>
        </w:rPr>
      </w:pPr>
    </w:p>
    <w:tbl>
      <w:tblPr>
        <w:tblW w:w="9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5"/>
        <w:gridCol w:w="2908"/>
        <w:gridCol w:w="1039"/>
        <w:gridCol w:w="1038"/>
        <w:gridCol w:w="1039"/>
        <w:gridCol w:w="1038"/>
        <w:gridCol w:w="1039"/>
        <w:gridCol w:w="1039"/>
      </w:tblGrid>
      <w:tr w:rsidR="00D004C4" w:rsidRPr="00FB4FE6" w:rsidTr="005D3291">
        <w:trPr>
          <w:trHeight w:val="244"/>
        </w:trPr>
        <w:tc>
          <w:tcPr>
            <w:tcW w:w="775" w:type="dxa"/>
            <w:vMerge w:val="restart"/>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 xml:space="preserve">№ </w:t>
            </w:r>
            <w:proofErr w:type="spellStart"/>
            <w:proofErr w:type="gramStart"/>
            <w:r w:rsidRPr="00FB4FE6">
              <w:rPr>
                <w:rFonts w:ascii="Times New Roman" w:eastAsia="SimSun" w:hAnsi="Times New Roman" w:cs="Times New Roman"/>
                <w:b/>
                <w:sz w:val="20"/>
                <w:szCs w:val="20"/>
              </w:rPr>
              <w:t>п</w:t>
            </w:r>
            <w:proofErr w:type="spellEnd"/>
            <w:proofErr w:type="gramEnd"/>
            <w:r w:rsidRPr="00FB4FE6">
              <w:rPr>
                <w:rFonts w:ascii="Times New Roman" w:eastAsia="SimSun" w:hAnsi="Times New Roman" w:cs="Times New Roman"/>
                <w:b/>
                <w:sz w:val="20"/>
                <w:szCs w:val="20"/>
              </w:rPr>
              <w:t>/</w:t>
            </w:r>
            <w:proofErr w:type="spellStart"/>
            <w:r w:rsidRPr="00FB4FE6">
              <w:rPr>
                <w:rFonts w:ascii="Times New Roman" w:eastAsia="SimSun" w:hAnsi="Times New Roman" w:cs="Times New Roman"/>
                <w:b/>
                <w:sz w:val="20"/>
                <w:szCs w:val="20"/>
              </w:rPr>
              <w:t>п</w:t>
            </w:r>
            <w:proofErr w:type="spellEnd"/>
          </w:p>
        </w:tc>
        <w:tc>
          <w:tcPr>
            <w:tcW w:w="2908" w:type="dxa"/>
            <w:vMerge w:val="restart"/>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Образовательные учреждения</w:t>
            </w:r>
          </w:p>
        </w:tc>
        <w:tc>
          <w:tcPr>
            <w:tcW w:w="3116" w:type="dxa"/>
            <w:gridSpan w:val="3"/>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Количество участников ЕГЭ</w:t>
            </w:r>
          </w:p>
        </w:tc>
        <w:tc>
          <w:tcPr>
            <w:tcW w:w="3116" w:type="dxa"/>
            <w:gridSpan w:val="3"/>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 xml:space="preserve">Итоговый средний балл </w:t>
            </w:r>
          </w:p>
        </w:tc>
      </w:tr>
      <w:tr w:rsidR="00D004C4" w:rsidRPr="00FB4FE6" w:rsidTr="005D3291">
        <w:trPr>
          <w:trHeight w:val="663"/>
        </w:trPr>
        <w:tc>
          <w:tcPr>
            <w:tcW w:w="775" w:type="dxa"/>
            <w:vMerge/>
          </w:tcPr>
          <w:p w:rsidR="00D004C4" w:rsidRPr="00FB4FE6" w:rsidRDefault="00D004C4" w:rsidP="00FB4FE6">
            <w:pPr>
              <w:spacing w:after="0" w:line="240" w:lineRule="auto"/>
              <w:jc w:val="both"/>
              <w:rPr>
                <w:rFonts w:ascii="Times New Roman" w:eastAsia="SimSun" w:hAnsi="Times New Roman" w:cs="Times New Roman"/>
                <w:sz w:val="20"/>
                <w:szCs w:val="20"/>
              </w:rPr>
            </w:pPr>
          </w:p>
        </w:tc>
        <w:tc>
          <w:tcPr>
            <w:tcW w:w="2908" w:type="dxa"/>
            <w:vMerge/>
          </w:tcPr>
          <w:p w:rsidR="00D004C4" w:rsidRPr="00FB4FE6" w:rsidRDefault="00D004C4" w:rsidP="00FB4FE6">
            <w:pPr>
              <w:spacing w:after="0" w:line="240" w:lineRule="auto"/>
              <w:jc w:val="both"/>
              <w:rPr>
                <w:rFonts w:ascii="Times New Roman" w:eastAsia="SimSun" w:hAnsi="Times New Roman" w:cs="Times New Roman"/>
                <w:sz w:val="20"/>
                <w:szCs w:val="20"/>
              </w:rPr>
            </w:pPr>
          </w:p>
        </w:tc>
        <w:tc>
          <w:tcPr>
            <w:tcW w:w="1039"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3</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8"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5</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9"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5</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6</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8"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3</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9"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5</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039"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5</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6</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r>
      <w:tr w:rsidR="00D004C4" w:rsidRPr="00FB4FE6" w:rsidTr="005D3291">
        <w:trPr>
          <w:trHeight w:val="275"/>
        </w:trPr>
        <w:tc>
          <w:tcPr>
            <w:tcW w:w="775" w:type="dxa"/>
          </w:tcPr>
          <w:p w:rsidR="00D004C4" w:rsidRPr="00FB4FE6" w:rsidRDefault="00D004C4" w:rsidP="00FB4FE6">
            <w:pPr>
              <w:spacing w:after="0" w:line="240" w:lineRule="auto"/>
              <w:jc w:val="both"/>
              <w:rPr>
                <w:rFonts w:ascii="Times New Roman" w:eastAsia="SimSun" w:hAnsi="Times New Roman" w:cs="Times New Roman"/>
                <w:sz w:val="20"/>
                <w:szCs w:val="20"/>
              </w:rPr>
            </w:pPr>
            <w:r w:rsidRPr="00FB4FE6">
              <w:rPr>
                <w:rFonts w:ascii="Times New Roman" w:eastAsia="SimSun" w:hAnsi="Times New Roman" w:cs="Times New Roman"/>
                <w:sz w:val="20"/>
                <w:szCs w:val="20"/>
              </w:rPr>
              <w:t>13</w:t>
            </w:r>
          </w:p>
        </w:tc>
        <w:tc>
          <w:tcPr>
            <w:tcW w:w="2908" w:type="dxa"/>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МКОУ СОШ №13</w:t>
            </w:r>
          </w:p>
        </w:tc>
        <w:tc>
          <w:tcPr>
            <w:tcW w:w="1039" w:type="dxa"/>
            <w:vAlign w:val="center"/>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4</w:t>
            </w:r>
          </w:p>
        </w:tc>
        <w:tc>
          <w:tcPr>
            <w:tcW w:w="1038" w:type="dxa"/>
            <w:vAlign w:val="center"/>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1</w:t>
            </w:r>
          </w:p>
        </w:tc>
        <w:tc>
          <w:tcPr>
            <w:tcW w:w="1039" w:type="dxa"/>
            <w:vAlign w:val="center"/>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1</w:t>
            </w:r>
          </w:p>
        </w:tc>
        <w:tc>
          <w:tcPr>
            <w:tcW w:w="1038" w:type="dxa"/>
            <w:vAlign w:val="center"/>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42,6</w:t>
            </w:r>
          </w:p>
        </w:tc>
        <w:tc>
          <w:tcPr>
            <w:tcW w:w="1039" w:type="dxa"/>
            <w:vAlign w:val="center"/>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36</w:t>
            </w:r>
          </w:p>
        </w:tc>
        <w:tc>
          <w:tcPr>
            <w:tcW w:w="1039" w:type="dxa"/>
            <w:vAlign w:val="bottom"/>
          </w:tcPr>
          <w:p w:rsidR="00D004C4" w:rsidRPr="00FB4FE6" w:rsidRDefault="00D004C4" w:rsidP="00FB4FE6">
            <w:pPr>
              <w:spacing w:after="0" w:line="240" w:lineRule="auto"/>
              <w:jc w:val="both"/>
              <w:rPr>
                <w:rFonts w:ascii="Times New Roman" w:eastAsia="Times New Roman" w:hAnsi="Times New Roman" w:cs="Times New Roman"/>
                <w:bCs/>
                <w:sz w:val="20"/>
                <w:szCs w:val="20"/>
              </w:rPr>
            </w:pPr>
            <w:r w:rsidRPr="00FB4FE6">
              <w:rPr>
                <w:rFonts w:ascii="Times New Roman" w:eastAsia="Times New Roman" w:hAnsi="Times New Roman" w:cs="Times New Roman"/>
                <w:bCs/>
                <w:sz w:val="20"/>
                <w:szCs w:val="20"/>
              </w:rPr>
              <w:t>48</w:t>
            </w:r>
          </w:p>
        </w:tc>
      </w:tr>
      <w:tr w:rsidR="00D004C4" w:rsidRPr="00FB4FE6" w:rsidTr="005D3291">
        <w:trPr>
          <w:trHeight w:val="275"/>
        </w:trPr>
        <w:tc>
          <w:tcPr>
            <w:tcW w:w="3683" w:type="dxa"/>
            <w:gridSpan w:val="2"/>
          </w:tcPr>
          <w:p w:rsidR="00D004C4" w:rsidRPr="00FB4FE6" w:rsidRDefault="00D004C4" w:rsidP="00FB4FE6">
            <w:pPr>
              <w:spacing w:after="0" w:line="240" w:lineRule="auto"/>
              <w:jc w:val="both"/>
              <w:rPr>
                <w:rFonts w:ascii="Times New Roman" w:eastAsia="SimSun" w:hAnsi="Times New Roman" w:cs="Times New Roman"/>
                <w:sz w:val="20"/>
                <w:szCs w:val="20"/>
              </w:rPr>
            </w:pPr>
            <w:r w:rsidRPr="00FB4FE6">
              <w:rPr>
                <w:rFonts w:ascii="Times New Roman" w:eastAsia="SimSun" w:hAnsi="Times New Roman" w:cs="Times New Roman"/>
                <w:b/>
                <w:sz w:val="20"/>
                <w:szCs w:val="20"/>
              </w:rPr>
              <w:t>Итого  по району</w:t>
            </w:r>
          </w:p>
        </w:tc>
        <w:tc>
          <w:tcPr>
            <w:tcW w:w="1039"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66</w:t>
            </w:r>
          </w:p>
        </w:tc>
        <w:tc>
          <w:tcPr>
            <w:tcW w:w="1038"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52</w:t>
            </w:r>
          </w:p>
        </w:tc>
        <w:tc>
          <w:tcPr>
            <w:tcW w:w="1039"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63</w:t>
            </w:r>
          </w:p>
        </w:tc>
        <w:tc>
          <w:tcPr>
            <w:tcW w:w="1038"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50,3</w:t>
            </w:r>
          </w:p>
        </w:tc>
        <w:tc>
          <w:tcPr>
            <w:tcW w:w="1039"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56,85</w:t>
            </w:r>
          </w:p>
        </w:tc>
        <w:tc>
          <w:tcPr>
            <w:tcW w:w="1039" w:type="dxa"/>
            <w:vAlign w:val="center"/>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46,4</w:t>
            </w:r>
          </w:p>
        </w:tc>
      </w:tr>
    </w:tbl>
    <w:p w:rsidR="00D004C4" w:rsidRPr="00FB4FE6" w:rsidRDefault="00D004C4" w:rsidP="00FB4FE6">
      <w:pPr>
        <w:spacing w:after="0" w:line="240" w:lineRule="auto"/>
        <w:jc w:val="both"/>
        <w:rPr>
          <w:rFonts w:ascii="Times New Roman" w:eastAsia="Times New Roman" w:hAnsi="Times New Roman" w:cs="Times New Roman"/>
          <w:b/>
          <w:sz w:val="20"/>
          <w:szCs w:val="20"/>
        </w:rPr>
      </w:pPr>
    </w:p>
    <w:p w:rsidR="00D004C4" w:rsidRDefault="00D004C4" w:rsidP="00FB4FE6">
      <w:pPr>
        <w:spacing w:after="0" w:line="240" w:lineRule="auto"/>
        <w:jc w:val="both"/>
        <w:rPr>
          <w:rFonts w:ascii="Times New Roman" w:eastAsia="Times New Roman" w:hAnsi="Times New Roman"/>
          <w:b/>
          <w:sz w:val="20"/>
          <w:szCs w:val="20"/>
          <w:u w:val="single"/>
        </w:rPr>
      </w:pPr>
      <w:r w:rsidRPr="00FB4FE6">
        <w:rPr>
          <w:rFonts w:ascii="Times New Roman" w:eastAsia="Times New Roman" w:hAnsi="Times New Roman" w:cs="Times New Roman"/>
          <w:b/>
          <w:sz w:val="20"/>
          <w:szCs w:val="20"/>
        </w:rPr>
        <w:t xml:space="preserve"> </w:t>
      </w:r>
      <w:r w:rsidRPr="00FB4FE6">
        <w:rPr>
          <w:rFonts w:ascii="Times New Roman" w:eastAsia="Times New Roman" w:hAnsi="Times New Roman" w:cs="Times New Roman"/>
          <w:b/>
          <w:sz w:val="20"/>
          <w:szCs w:val="20"/>
          <w:u w:val="single"/>
        </w:rPr>
        <w:t xml:space="preserve">история </w:t>
      </w:r>
    </w:p>
    <w:p w:rsidR="00FB4FE6" w:rsidRPr="00FB4FE6" w:rsidRDefault="00FB4FE6" w:rsidP="00FB4FE6">
      <w:pPr>
        <w:spacing w:after="0" w:line="240" w:lineRule="auto"/>
        <w:jc w:val="both"/>
        <w:rPr>
          <w:rFonts w:ascii="Times New Roman" w:eastAsia="Times New Roman" w:hAnsi="Times New Roman" w:cs="Times New Roman"/>
          <w:sz w:val="20"/>
          <w:szCs w:val="20"/>
          <w:u w:val="single"/>
        </w:rPr>
      </w:pPr>
    </w:p>
    <w:tbl>
      <w:tblPr>
        <w:tblpPr w:leftFromText="180" w:rightFromText="180" w:vertAnchor="text" w:horzAnchor="page" w:tblpX="1834" w:tblpY="9"/>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302"/>
        <w:gridCol w:w="1276"/>
        <w:gridCol w:w="1134"/>
        <w:gridCol w:w="1134"/>
        <w:gridCol w:w="1134"/>
        <w:gridCol w:w="1134"/>
        <w:gridCol w:w="1123"/>
      </w:tblGrid>
      <w:tr w:rsidR="00D004C4" w:rsidRPr="00FB4FE6" w:rsidTr="005D3291">
        <w:trPr>
          <w:trHeight w:val="270"/>
        </w:trPr>
        <w:tc>
          <w:tcPr>
            <w:tcW w:w="534" w:type="dxa"/>
            <w:vMerge w:val="restart"/>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 xml:space="preserve">№ </w:t>
            </w:r>
            <w:proofErr w:type="spellStart"/>
            <w:proofErr w:type="gramStart"/>
            <w:r w:rsidRPr="00FB4FE6">
              <w:rPr>
                <w:rFonts w:ascii="Times New Roman" w:eastAsia="SimSun" w:hAnsi="Times New Roman" w:cs="Times New Roman"/>
                <w:b/>
                <w:sz w:val="20"/>
                <w:szCs w:val="20"/>
              </w:rPr>
              <w:t>п</w:t>
            </w:r>
            <w:proofErr w:type="spellEnd"/>
            <w:proofErr w:type="gramEnd"/>
            <w:r w:rsidRPr="00FB4FE6">
              <w:rPr>
                <w:rFonts w:ascii="Times New Roman" w:eastAsia="SimSun" w:hAnsi="Times New Roman" w:cs="Times New Roman"/>
                <w:b/>
                <w:sz w:val="20"/>
                <w:szCs w:val="20"/>
              </w:rPr>
              <w:t>/</w:t>
            </w:r>
            <w:proofErr w:type="spellStart"/>
            <w:r w:rsidRPr="00FB4FE6">
              <w:rPr>
                <w:rFonts w:ascii="Times New Roman" w:eastAsia="SimSun" w:hAnsi="Times New Roman" w:cs="Times New Roman"/>
                <w:b/>
                <w:sz w:val="20"/>
                <w:szCs w:val="20"/>
              </w:rPr>
              <w:t>п</w:t>
            </w:r>
            <w:proofErr w:type="spellEnd"/>
          </w:p>
        </w:tc>
        <w:tc>
          <w:tcPr>
            <w:tcW w:w="2302" w:type="dxa"/>
            <w:vMerge w:val="restart"/>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Образовательные учреждения</w:t>
            </w:r>
          </w:p>
        </w:tc>
        <w:tc>
          <w:tcPr>
            <w:tcW w:w="3544" w:type="dxa"/>
            <w:gridSpan w:val="3"/>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Количество участников ЕГЭ</w:t>
            </w:r>
          </w:p>
        </w:tc>
        <w:tc>
          <w:tcPr>
            <w:tcW w:w="3391" w:type="dxa"/>
            <w:gridSpan w:val="3"/>
          </w:tcPr>
          <w:p w:rsidR="00D004C4" w:rsidRPr="00FB4FE6" w:rsidRDefault="00D004C4" w:rsidP="00FB4FE6">
            <w:pPr>
              <w:spacing w:after="0" w:line="24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Итоговый средний балл за работу</w:t>
            </w:r>
          </w:p>
        </w:tc>
      </w:tr>
      <w:tr w:rsidR="00D004C4" w:rsidRPr="00FB4FE6" w:rsidTr="005D3291">
        <w:trPr>
          <w:trHeight w:val="286"/>
        </w:trPr>
        <w:tc>
          <w:tcPr>
            <w:tcW w:w="534" w:type="dxa"/>
            <w:vMerge/>
          </w:tcPr>
          <w:p w:rsidR="00D004C4" w:rsidRPr="00FB4FE6" w:rsidRDefault="00D004C4" w:rsidP="00FB4FE6">
            <w:pPr>
              <w:spacing w:after="0" w:line="240" w:lineRule="auto"/>
              <w:jc w:val="both"/>
              <w:rPr>
                <w:rFonts w:ascii="Times New Roman" w:eastAsia="SimSun" w:hAnsi="Times New Roman" w:cs="Times New Roman"/>
                <w:sz w:val="20"/>
                <w:szCs w:val="20"/>
              </w:rPr>
            </w:pPr>
          </w:p>
        </w:tc>
        <w:tc>
          <w:tcPr>
            <w:tcW w:w="2302" w:type="dxa"/>
            <w:vMerge/>
          </w:tcPr>
          <w:p w:rsidR="00D004C4" w:rsidRPr="00FB4FE6" w:rsidRDefault="00D004C4" w:rsidP="00FB4FE6">
            <w:pPr>
              <w:spacing w:after="0" w:line="240" w:lineRule="auto"/>
              <w:jc w:val="both"/>
              <w:rPr>
                <w:rFonts w:ascii="Times New Roman" w:eastAsia="SimSun" w:hAnsi="Times New Roman" w:cs="Times New Roman"/>
                <w:sz w:val="20"/>
                <w:szCs w:val="20"/>
              </w:rPr>
            </w:pPr>
          </w:p>
        </w:tc>
        <w:tc>
          <w:tcPr>
            <w:tcW w:w="1276"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2</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3</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134"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3</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134"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5</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134"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2</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3</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134"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3</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123" w:type="dxa"/>
            <w:vAlign w:val="center"/>
          </w:tcPr>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5</w:t>
            </w:r>
          </w:p>
          <w:p w:rsidR="00D004C4" w:rsidRPr="00FB4FE6" w:rsidRDefault="00D004C4" w:rsidP="00FB4FE6">
            <w:pPr>
              <w:spacing w:after="0" w:line="24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r>
      <w:tr w:rsidR="00D004C4" w:rsidRPr="00FB4FE6" w:rsidTr="005D3291">
        <w:trPr>
          <w:trHeight w:val="286"/>
        </w:trPr>
        <w:tc>
          <w:tcPr>
            <w:tcW w:w="534" w:type="dxa"/>
          </w:tcPr>
          <w:p w:rsidR="00D004C4" w:rsidRPr="00FB4FE6" w:rsidRDefault="00D004C4" w:rsidP="00FB4FE6">
            <w:pPr>
              <w:spacing w:after="0" w:line="240" w:lineRule="auto"/>
              <w:jc w:val="both"/>
              <w:rPr>
                <w:rFonts w:ascii="Times New Roman" w:eastAsia="SimSun" w:hAnsi="Times New Roman" w:cs="Times New Roman"/>
                <w:sz w:val="20"/>
                <w:szCs w:val="20"/>
              </w:rPr>
            </w:pPr>
            <w:r w:rsidRPr="00FB4FE6">
              <w:rPr>
                <w:rFonts w:ascii="Times New Roman" w:eastAsia="SimSun" w:hAnsi="Times New Roman" w:cs="Times New Roman"/>
                <w:sz w:val="20"/>
                <w:szCs w:val="20"/>
              </w:rPr>
              <w:t>13</w:t>
            </w:r>
          </w:p>
        </w:tc>
        <w:tc>
          <w:tcPr>
            <w:tcW w:w="2302" w:type="dxa"/>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МКОУ СОШ №13</w:t>
            </w:r>
          </w:p>
        </w:tc>
        <w:tc>
          <w:tcPr>
            <w:tcW w:w="1276" w:type="dxa"/>
          </w:tcPr>
          <w:p w:rsidR="00D004C4" w:rsidRPr="00FB4FE6" w:rsidRDefault="00D004C4" w:rsidP="00FB4FE6">
            <w:pPr>
              <w:spacing w:after="0" w:line="240" w:lineRule="auto"/>
              <w:jc w:val="both"/>
              <w:rPr>
                <w:rFonts w:ascii="Times New Roman" w:eastAsia="SimSun" w:hAnsi="Times New Roman" w:cs="Times New Roman"/>
                <w:sz w:val="20"/>
                <w:szCs w:val="20"/>
              </w:rPr>
            </w:pPr>
            <w:r w:rsidRPr="00FB4FE6">
              <w:rPr>
                <w:rFonts w:ascii="Times New Roman" w:eastAsia="SimSun" w:hAnsi="Times New Roman" w:cs="Times New Roman"/>
                <w:sz w:val="20"/>
                <w:szCs w:val="20"/>
              </w:rPr>
              <w:t>1</w:t>
            </w:r>
          </w:p>
        </w:tc>
        <w:tc>
          <w:tcPr>
            <w:tcW w:w="1134" w:type="dxa"/>
          </w:tcPr>
          <w:p w:rsidR="00D004C4" w:rsidRPr="00FB4FE6" w:rsidRDefault="00D004C4" w:rsidP="00FB4FE6">
            <w:pPr>
              <w:spacing w:after="0" w:line="240" w:lineRule="auto"/>
              <w:jc w:val="both"/>
              <w:rPr>
                <w:rFonts w:ascii="Times New Roman" w:eastAsia="SimSun" w:hAnsi="Times New Roman" w:cs="Times New Roman"/>
                <w:sz w:val="20"/>
                <w:szCs w:val="20"/>
              </w:rPr>
            </w:pPr>
            <w:r w:rsidRPr="00FB4FE6">
              <w:rPr>
                <w:rFonts w:ascii="Times New Roman" w:eastAsia="SimSun" w:hAnsi="Times New Roman" w:cs="Times New Roman"/>
                <w:sz w:val="20"/>
                <w:szCs w:val="20"/>
              </w:rPr>
              <w:t>3</w:t>
            </w:r>
          </w:p>
        </w:tc>
        <w:tc>
          <w:tcPr>
            <w:tcW w:w="1134" w:type="dxa"/>
            <w:vAlign w:val="center"/>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2</w:t>
            </w:r>
          </w:p>
        </w:tc>
        <w:tc>
          <w:tcPr>
            <w:tcW w:w="1134" w:type="dxa"/>
          </w:tcPr>
          <w:p w:rsidR="00D004C4" w:rsidRPr="00FB4FE6" w:rsidRDefault="00D004C4" w:rsidP="00FB4FE6">
            <w:pPr>
              <w:spacing w:after="0" w:line="240" w:lineRule="auto"/>
              <w:jc w:val="both"/>
              <w:rPr>
                <w:rFonts w:ascii="Times New Roman" w:eastAsia="SimSun" w:hAnsi="Times New Roman" w:cs="Times New Roman"/>
                <w:sz w:val="20"/>
                <w:szCs w:val="20"/>
              </w:rPr>
            </w:pPr>
            <w:r w:rsidRPr="00FB4FE6">
              <w:rPr>
                <w:rFonts w:ascii="Times New Roman" w:eastAsia="SimSun" w:hAnsi="Times New Roman" w:cs="Times New Roman"/>
                <w:sz w:val="20"/>
                <w:szCs w:val="20"/>
              </w:rPr>
              <w:t>40</w:t>
            </w:r>
          </w:p>
        </w:tc>
        <w:tc>
          <w:tcPr>
            <w:tcW w:w="1134" w:type="dxa"/>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32</w:t>
            </w:r>
          </w:p>
        </w:tc>
        <w:tc>
          <w:tcPr>
            <w:tcW w:w="1123" w:type="dxa"/>
          </w:tcPr>
          <w:p w:rsidR="00D004C4" w:rsidRPr="00FB4FE6" w:rsidRDefault="00D004C4" w:rsidP="00FB4FE6">
            <w:pPr>
              <w:spacing w:after="0" w:line="24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47,5</w:t>
            </w:r>
          </w:p>
        </w:tc>
      </w:tr>
      <w:tr w:rsidR="00D004C4" w:rsidRPr="00FB4FE6" w:rsidTr="005D3291">
        <w:trPr>
          <w:trHeight w:val="286"/>
        </w:trPr>
        <w:tc>
          <w:tcPr>
            <w:tcW w:w="2836" w:type="dxa"/>
            <w:gridSpan w:val="2"/>
          </w:tcPr>
          <w:p w:rsidR="00D004C4" w:rsidRPr="00FB4FE6" w:rsidRDefault="00D004C4" w:rsidP="00FB4FE6">
            <w:pPr>
              <w:spacing w:after="0" w:line="36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Итого  по району</w:t>
            </w:r>
          </w:p>
        </w:tc>
        <w:tc>
          <w:tcPr>
            <w:tcW w:w="1276" w:type="dxa"/>
          </w:tcPr>
          <w:p w:rsidR="00D004C4" w:rsidRPr="00FB4FE6" w:rsidRDefault="00D004C4" w:rsidP="00FB4FE6">
            <w:pPr>
              <w:spacing w:after="0" w:line="36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69</w:t>
            </w:r>
          </w:p>
        </w:tc>
        <w:tc>
          <w:tcPr>
            <w:tcW w:w="1134" w:type="dxa"/>
          </w:tcPr>
          <w:p w:rsidR="00D004C4" w:rsidRPr="00FB4FE6" w:rsidRDefault="00D004C4" w:rsidP="00FB4FE6">
            <w:pPr>
              <w:spacing w:after="0" w:line="36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68</w:t>
            </w:r>
          </w:p>
        </w:tc>
        <w:tc>
          <w:tcPr>
            <w:tcW w:w="1134" w:type="dxa"/>
          </w:tcPr>
          <w:p w:rsidR="00D004C4" w:rsidRPr="00FB4FE6" w:rsidRDefault="00D004C4" w:rsidP="00FB4FE6">
            <w:pPr>
              <w:spacing w:after="0" w:line="36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65</w:t>
            </w:r>
          </w:p>
        </w:tc>
        <w:tc>
          <w:tcPr>
            <w:tcW w:w="1134" w:type="dxa"/>
          </w:tcPr>
          <w:p w:rsidR="00D004C4" w:rsidRPr="00FB4FE6" w:rsidRDefault="00D004C4" w:rsidP="00FB4FE6">
            <w:pPr>
              <w:spacing w:after="0" w:line="36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65</w:t>
            </w:r>
          </w:p>
        </w:tc>
        <w:tc>
          <w:tcPr>
            <w:tcW w:w="1134" w:type="dxa"/>
          </w:tcPr>
          <w:p w:rsidR="00D004C4" w:rsidRPr="00FB4FE6" w:rsidRDefault="00D004C4" w:rsidP="00FB4FE6">
            <w:pPr>
              <w:spacing w:after="0" w:line="36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45,76</w:t>
            </w:r>
          </w:p>
        </w:tc>
        <w:tc>
          <w:tcPr>
            <w:tcW w:w="1123" w:type="dxa"/>
          </w:tcPr>
          <w:p w:rsidR="00D004C4" w:rsidRPr="00FB4FE6" w:rsidRDefault="00D004C4" w:rsidP="00FB4FE6">
            <w:pPr>
              <w:spacing w:after="0" w:line="36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50,62</w:t>
            </w:r>
          </w:p>
        </w:tc>
      </w:tr>
    </w:tbl>
    <w:p w:rsidR="00FB4FE6" w:rsidRDefault="00D004C4" w:rsidP="00FB4FE6">
      <w:pPr>
        <w:spacing w:after="0" w:line="360" w:lineRule="auto"/>
        <w:jc w:val="both"/>
        <w:rPr>
          <w:rFonts w:ascii="Times New Roman" w:eastAsia="Times New Roman" w:hAnsi="Times New Roman"/>
          <w:b/>
          <w:sz w:val="20"/>
          <w:szCs w:val="20"/>
        </w:rPr>
      </w:pPr>
      <w:r w:rsidRPr="00FB4FE6">
        <w:rPr>
          <w:rFonts w:ascii="Times New Roman" w:eastAsia="Times New Roman" w:hAnsi="Times New Roman" w:cs="Times New Roman"/>
          <w:b/>
          <w:sz w:val="20"/>
          <w:szCs w:val="20"/>
        </w:rPr>
        <w:t xml:space="preserve">  </w:t>
      </w:r>
    </w:p>
    <w:p w:rsidR="00FB4FE6" w:rsidRPr="00FB4FE6" w:rsidRDefault="00D004C4" w:rsidP="00FB4FE6">
      <w:pPr>
        <w:spacing w:after="0" w:line="36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b/>
          <w:sz w:val="20"/>
          <w:szCs w:val="20"/>
          <w:u w:val="single"/>
        </w:rPr>
        <w:t xml:space="preserve">обществознание </w:t>
      </w:r>
    </w:p>
    <w:tbl>
      <w:tblPr>
        <w:tblpPr w:leftFromText="180" w:rightFromText="180" w:vertAnchor="text" w:horzAnchor="page" w:tblpX="1834" w:tblpY="9"/>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302"/>
        <w:gridCol w:w="1276"/>
        <w:gridCol w:w="1134"/>
        <w:gridCol w:w="1134"/>
        <w:gridCol w:w="1134"/>
        <w:gridCol w:w="1134"/>
        <w:gridCol w:w="1123"/>
      </w:tblGrid>
      <w:tr w:rsidR="00D004C4" w:rsidRPr="00FB4FE6" w:rsidTr="005D3291">
        <w:trPr>
          <w:trHeight w:val="270"/>
        </w:trPr>
        <w:tc>
          <w:tcPr>
            <w:tcW w:w="534" w:type="dxa"/>
            <w:vMerge w:val="restart"/>
          </w:tcPr>
          <w:p w:rsidR="00D004C4" w:rsidRPr="00FB4FE6" w:rsidRDefault="00D004C4" w:rsidP="00FB4FE6">
            <w:pPr>
              <w:spacing w:after="0" w:line="36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 xml:space="preserve">№ </w:t>
            </w:r>
            <w:proofErr w:type="spellStart"/>
            <w:proofErr w:type="gramStart"/>
            <w:r w:rsidRPr="00FB4FE6">
              <w:rPr>
                <w:rFonts w:ascii="Times New Roman" w:eastAsia="SimSun" w:hAnsi="Times New Roman" w:cs="Times New Roman"/>
                <w:b/>
                <w:sz w:val="20"/>
                <w:szCs w:val="20"/>
              </w:rPr>
              <w:t>п</w:t>
            </w:r>
            <w:proofErr w:type="spellEnd"/>
            <w:proofErr w:type="gramEnd"/>
            <w:r w:rsidRPr="00FB4FE6">
              <w:rPr>
                <w:rFonts w:ascii="Times New Roman" w:eastAsia="SimSun" w:hAnsi="Times New Roman" w:cs="Times New Roman"/>
                <w:b/>
                <w:sz w:val="20"/>
                <w:szCs w:val="20"/>
              </w:rPr>
              <w:t>/</w:t>
            </w:r>
            <w:proofErr w:type="spellStart"/>
            <w:r w:rsidRPr="00FB4FE6">
              <w:rPr>
                <w:rFonts w:ascii="Times New Roman" w:eastAsia="SimSun" w:hAnsi="Times New Roman" w:cs="Times New Roman"/>
                <w:b/>
                <w:sz w:val="20"/>
                <w:szCs w:val="20"/>
              </w:rPr>
              <w:t>п</w:t>
            </w:r>
            <w:proofErr w:type="spellEnd"/>
          </w:p>
        </w:tc>
        <w:tc>
          <w:tcPr>
            <w:tcW w:w="2302" w:type="dxa"/>
            <w:vMerge w:val="restart"/>
          </w:tcPr>
          <w:p w:rsidR="00D004C4" w:rsidRPr="00FB4FE6" w:rsidRDefault="00D004C4" w:rsidP="00FB4FE6">
            <w:pPr>
              <w:spacing w:after="0" w:line="36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Образовательные учреждения</w:t>
            </w:r>
          </w:p>
        </w:tc>
        <w:tc>
          <w:tcPr>
            <w:tcW w:w="3544" w:type="dxa"/>
            <w:gridSpan w:val="3"/>
          </w:tcPr>
          <w:p w:rsidR="00D004C4" w:rsidRPr="00FB4FE6" w:rsidRDefault="00D004C4" w:rsidP="00FB4FE6">
            <w:pPr>
              <w:spacing w:after="0" w:line="36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Количество участников ЕГЭ</w:t>
            </w:r>
          </w:p>
        </w:tc>
        <w:tc>
          <w:tcPr>
            <w:tcW w:w="3391" w:type="dxa"/>
            <w:gridSpan w:val="3"/>
          </w:tcPr>
          <w:p w:rsidR="00D004C4" w:rsidRPr="00FB4FE6" w:rsidRDefault="00D004C4" w:rsidP="00FB4FE6">
            <w:pPr>
              <w:spacing w:after="0" w:line="36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Итоговый средний балл за работу</w:t>
            </w:r>
          </w:p>
        </w:tc>
      </w:tr>
      <w:tr w:rsidR="00D004C4" w:rsidRPr="00FB4FE6" w:rsidTr="005D3291">
        <w:trPr>
          <w:trHeight w:val="286"/>
        </w:trPr>
        <w:tc>
          <w:tcPr>
            <w:tcW w:w="534" w:type="dxa"/>
            <w:vMerge/>
          </w:tcPr>
          <w:p w:rsidR="00D004C4" w:rsidRPr="00FB4FE6" w:rsidRDefault="00D004C4" w:rsidP="00FB4FE6">
            <w:pPr>
              <w:spacing w:after="0" w:line="360" w:lineRule="auto"/>
              <w:jc w:val="both"/>
              <w:rPr>
                <w:rFonts w:ascii="Times New Roman" w:eastAsia="SimSun" w:hAnsi="Times New Roman" w:cs="Times New Roman"/>
                <w:sz w:val="20"/>
                <w:szCs w:val="20"/>
              </w:rPr>
            </w:pPr>
          </w:p>
        </w:tc>
        <w:tc>
          <w:tcPr>
            <w:tcW w:w="2302" w:type="dxa"/>
            <w:vMerge/>
          </w:tcPr>
          <w:p w:rsidR="00D004C4" w:rsidRPr="00FB4FE6" w:rsidRDefault="00D004C4" w:rsidP="00FB4FE6">
            <w:pPr>
              <w:spacing w:after="0" w:line="360" w:lineRule="auto"/>
              <w:jc w:val="both"/>
              <w:rPr>
                <w:rFonts w:ascii="Times New Roman" w:eastAsia="SimSun" w:hAnsi="Times New Roman" w:cs="Times New Roman"/>
                <w:sz w:val="20"/>
                <w:szCs w:val="20"/>
              </w:rPr>
            </w:pPr>
          </w:p>
        </w:tc>
        <w:tc>
          <w:tcPr>
            <w:tcW w:w="1276" w:type="dxa"/>
            <w:vAlign w:val="center"/>
          </w:tcPr>
          <w:p w:rsidR="00D004C4" w:rsidRPr="00FB4FE6" w:rsidRDefault="00D004C4" w:rsidP="00FB4FE6">
            <w:pPr>
              <w:spacing w:after="0" w:line="36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2</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3</w:t>
            </w:r>
          </w:p>
          <w:p w:rsidR="00D004C4" w:rsidRPr="00FB4FE6" w:rsidRDefault="00D004C4" w:rsidP="00FB4FE6">
            <w:pPr>
              <w:spacing w:after="0" w:line="36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134" w:type="dxa"/>
            <w:vAlign w:val="center"/>
          </w:tcPr>
          <w:p w:rsidR="00D004C4" w:rsidRPr="00FB4FE6" w:rsidRDefault="00D004C4" w:rsidP="00FB4FE6">
            <w:pPr>
              <w:spacing w:after="0" w:line="36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3</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p>
          <w:p w:rsidR="00D004C4" w:rsidRPr="00FB4FE6" w:rsidRDefault="00D004C4" w:rsidP="00FB4FE6">
            <w:pPr>
              <w:spacing w:after="0" w:line="36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134" w:type="dxa"/>
            <w:vAlign w:val="center"/>
          </w:tcPr>
          <w:p w:rsidR="00D004C4" w:rsidRPr="00FB4FE6" w:rsidRDefault="00D004C4" w:rsidP="00FB4FE6">
            <w:pPr>
              <w:spacing w:after="0" w:line="36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5</w:t>
            </w:r>
          </w:p>
          <w:p w:rsidR="00D004C4" w:rsidRPr="00FB4FE6" w:rsidRDefault="00D004C4" w:rsidP="00FB4FE6">
            <w:pPr>
              <w:spacing w:after="0" w:line="36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134" w:type="dxa"/>
            <w:vAlign w:val="center"/>
          </w:tcPr>
          <w:p w:rsidR="00D004C4" w:rsidRPr="00FB4FE6" w:rsidRDefault="00D004C4" w:rsidP="00FB4FE6">
            <w:pPr>
              <w:spacing w:after="0" w:line="36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2</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3</w:t>
            </w:r>
          </w:p>
          <w:p w:rsidR="00D004C4" w:rsidRPr="00FB4FE6" w:rsidRDefault="00D004C4" w:rsidP="00FB4FE6">
            <w:pPr>
              <w:spacing w:after="0" w:line="36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134" w:type="dxa"/>
            <w:vAlign w:val="center"/>
          </w:tcPr>
          <w:p w:rsidR="00D004C4" w:rsidRPr="00FB4FE6" w:rsidRDefault="00D004C4" w:rsidP="00FB4FE6">
            <w:pPr>
              <w:spacing w:after="0" w:line="36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3</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p>
          <w:p w:rsidR="00D004C4" w:rsidRPr="00FB4FE6" w:rsidRDefault="00D004C4" w:rsidP="00FB4FE6">
            <w:pPr>
              <w:spacing w:after="0" w:line="36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c>
          <w:tcPr>
            <w:tcW w:w="1123" w:type="dxa"/>
            <w:vAlign w:val="center"/>
          </w:tcPr>
          <w:p w:rsidR="00D004C4" w:rsidRPr="00FB4FE6" w:rsidRDefault="00D004C4" w:rsidP="00FB4FE6">
            <w:pPr>
              <w:spacing w:after="0" w:line="36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4</w:t>
            </w:r>
            <w:r w:rsidRPr="00FB4FE6">
              <w:rPr>
                <w:rFonts w:ascii="Times New Roman" w:eastAsia="Times New Roman" w:hAnsi="Times New Roman" w:cs="Times New Roman"/>
                <w:b/>
                <w:sz w:val="20"/>
                <w:szCs w:val="20"/>
                <w:lang w:val="en-US"/>
              </w:rPr>
              <w:t>-201</w:t>
            </w:r>
            <w:r w:rsidRPr="00FB4FE6">
              <w:rPr>
                <w:rFonts w:ascii="Times New Roman" w:eastAsia="Times New Roman" w:hAnsi="Times New Roman" w:cs="Times New Roman"/>
                <w:b/>
                <w:sz w:val="20"/>
                <w:szCs w:val="20"/>
              </w:rPr>
              <w:t>5</w:t>
            </w:r>
          </w:p>
          <w:p w:rsidR="00D004C4" w:rsidRPr="00FB4FE6" w:rsidRDefault="00D004C4" w:rsidP="00FB4FE6">
            <w:pPr>
              <w:spacing w:after="0" w:line="360" w:lineRule="auto"/>
              <w:jc w:val="both"/>
              <w:rPr>
                <w:rFonts w:ascii="Times New Roman" w:eastAsia="Times New Roman" w:hAnsi="Times New Roman" w:cs="Times New Roman"/>
                <w:b/>
                <w:sz w:val="20"/>
                <w:szCs w:val="20"/>
              </w:rPr>
            </w:pPr>
            <w:r w:rsidRPr="00FB4FE6">
              <w:rPr>
                <w:rFonts w:ascii="Times New Roman" w:eastAsia="Times New Roman" w:hAnsi="Times New Roman" w:cs="Times New Roman"/>
                <w:b/>
                <w:sz w:val="20"/>
                <w:szCs w:val="20"/>
              </w:rPr>
              <w:t>учебный год</w:t>
            </w:r>
          </w:p>
        </w:tc>
      </w:tr>
      <w:tr w:rsidR="00D004C4" w:rsidRPr="00FB4FE6" w:rsidTr="005D3291">
        <w:trPr>
          <w:trHeight w:val="286"/>
        </w:trPr>
        <w:tc>
          <w:tcPr>
            <w:tcW w:w="534" w:type="dxa"/>
          </w:tcPr>
          <w:p w:rsidR="00D004C4" w:rsidRPr="00FB4FE6" w:rsidRDefault="00D004C4" w:rsidP="00FB4FE6">
            <w:pPr>
              <w:spacing w:after="0" w:line="360" w:lineRule="auto"/>
              <w:jc w:val="both"/>
              <w:rPr>
                <w:rFonts w:ascii="Times New Roman" w:eastAsia="SimSun" w:hAnsi="Times New Roman" w:cs="Times New Roman"/>
                <w:sz w:val="20"/>
                <w:szCs w:val="20"/>
              </w:rPr>
            </w:pPr>
            <w:r w:rsidRPr="00FB4FE6">
              <w:rPr>
                <w:rFonts w:ascii="Times New Roman" w:eastAsia="SimSun" w:hAnsi="Times New Roman" w:cs="Times New Roman"/>
                <w:sz w:val="20"/>
                <w:szCs w:val="20"/>
              </w:rPr>
              <w:t>13</w:t>
            </w:r>
          </w:p>
        </w:tc>
        <w:tc>
          <w:tcPr>
            <w:tcW w:w="2302" w:type="dxa"/>
          </w:tcPr>
          <w:p w:rsidR="00D004C4" w:rsidRPr="00FB4FE6" w:rsidRDefault="00D004C4" w:rsidP="00FB4FE6">
            <w:pPr>
              <w:spacing w:after="0" w:line="36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МКОУ СОШ №13</w:t>
            </w:r>
          </w:p>
        </w:tc>
        <w:tc>
          <w:tcPr>
            <w:tcW w:w="1276" w:type="dxa"/>
            <w:vAlign w:val="center"/>
          </w:tcPr>
          <w:p w:rsidR="00D004C4" w:rsidRPr="00FB4FE6" w:rsidRDefault="00D004C4" w:rsidP="00FB4FE6">
            <w:pPr>
              <w:spacing w:after="0" w:line="360" w:lineRule="auto"/>
              <w:jc w:val="both"/>
              <w:rPr>
                <w:rFonts w:ascii="Times New Roman" w:eastAsia="SimSun" w:hAnsi="Times New Roman" w:cs="Times New Roman"/>
                <w:sz w:val="20"/>
                <w:szCs w:val="20"/>
              </w:rPr>
            </w:pPr>
            <w:r w:rsidRPr="00FB4FE6">
              <w:rPr>
                <w:rFonts w:ascii="Times New Roman" w:eastAsia="SimSun" w:hAnsi="Times New Roman" w:cs="Times New Roman"/>
                <w:sz w:val="20"/>
                <w:szCs w:val="20"/>
              </w:rPr>
              <w:t>9</w:t>
            </w:r>
          </w:p>
        </w:tc>
        <w:tc>
          <w:tcPr>
            <w:tcW w:w="1134" w:type="dxa"/>
            <w:vAlign w:val="center"/>
          </w:tcPr>
          <w:p w:rsidR="00D004C4" w:rsidRPr="00FB4FE6" w:rsidRDefault="00D004C4" w:rsidP="00FB4FE6">
            <w:pPr>
              <w:spacing w:after="0" w:line="360" w:lineRule="auto"/>
              <w:jc w:val="both"/>
              <w:rPr>
                <w:rFonts w:ascii="Times New Roman" w:eastAsia="SimSun" w:hAnsi="Times New Roman" w:cs="Times New Roman"/>
                <w:sz w:val="20"/>
                <w:szCs w:val="20"/>
              </w:rPr>
            </w:pPr>
            <w:r w:rsidRPr="00FB4FE6">
              <w:rPr>
                <w:rFonts w:ascii="Times New Roman" w:eastAsia="SimSun" w:hAnsi="Times New Roman" w:cs="Times New Roman"/>
                <w:sz w:val="20"/>
                <w:szCs w:val="20"/>
              </w:rPr>
              <w:t>5</w:t>
            </w:r>
          </w:p>
        </w:tc>
        <w:tc>
          <w:tcPr>
            <w:tcW w:w="1134" w:type="dxa"/>
            <w:vAlign w:val="center"/>
          </w:tcPr>
          <w:p w:rsidR="00D004C4" w:rsidRPr="00FB4FE6" w:rsidRDefault="00D004C4" w:rsidP="00FB4FE6">
            <w:pPr>
              <w:spacing w:after="0" w:line="36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5</w:t>
            </w:r>
          </w:p>
        </w:tc>
        <w:tc>
          <w:tcPr>
            <w:tcW w:w="1134" w:type="dxa"/>
            <w:vAlign w:val="center"/>
          </w:tcPr>
          <w:p w:rsidR="00D004C4" w:rsidRPr="00FB4FE6" w:rsidRDefault="00D004C4" w:rsidP="00FB4FE6">
            <w:pPr>
              <w:spacing w:after="0" w:line="360" w:lineRule="auto"/>
              <w:jc w:val="both"/>
              <w:rPr>
                <w:rFonts w:ascii="Times New Roman" w:eastAsia="SimSun" w:hAnsi="Times New Roman" w:cs="Times New Roman"/>
                <w:sz w:val="20"/>
                <w:szCs w:val="20"/>
              </w:rPr>
            </w:pPr>
            <w:r w:rsidRPr="00FB4FE6">
              <w:rPr>
                <w:rFonts w:ascii="Times New Roman" w:eastAsia="SimSun" w:hAnsi="Times New Roman" w:cs="Times New Roman"/>
                <w:sz w:val="20"/>
                <w:szCs w:val="20"/>
              </w:rPr>
              <w:t>52</w:t>
            </w:r>
          </w:p>
        </w:tc>
        <w:tc>
          <w:tcPr>
            <w:tcW w:w="1134" w:type="dxa"/>
            <w:vAlign w:val="center"/>
          </w:tcPr>
          <w:p w:rsidR="00D004C4" w:rsidRPr="00FB4FE6" w:rsidRDefault="00D004C4" w:rsidP="00FB4FE6">
            <w:pPr>
              <w:spacing w:after="0" w:line="36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48,6</w:t>
            </w:r>
          </w:p>
        </w:tc>
        <w:tc>
          <w:tcPr>
            <w:tcW w:w="1123" w:type="dxa"/>
            <w:vAlign w:val="center"/>
          </w:tcPr>
          <w:p w:rsidR="00D004C4" w:rsidRPr="00FB4FE6" w:rsidRDefault="00D004C4" w:rsidP="00FB4FE6">
            <w:pPr>
              <w:spacing w:after="0" w:line="360" w:lineRule="auto"/>
              <w:jc w:val="both"/>
              <w:rPr>
                <w:rFonts w:ascii="Times New Roman" w:eastAsia="Times New Roman" w:hAnsi="Times New Roman" w:cs="Times New Roman"/>
                <w:sz w:val="20"/>
                <w:szCs w:val="20"/>
              </w:rPr>
            </w:pPr>
            <w:r w:rsidRPr="00FB4FE6">
              <w:rPr>
                <w:rFonts w:ascii="Times New Roman" w:eastAsia="Times New Roman" w:hAnsi="Times New Roman" w:cs="Times New Roman"/>
                <w:sz w:val="20"/>
                <w:szCs w:val="20"/>
              </w:rPr>
              <w:t>46</w:t>
            </w:r>
          </w:p>
        </w:tc>
      </w:tr>
      <w:tr w:rsidR="00D004C4" w:rsidRPr="00FB4FE6" w:rsidTr="005D3291">
        <w:trPr>
          <w:trHeight w:val="286"/>
        </w:trPr>
        <w:tc>
          <w:tcPr>
            <w:tcW w:w="2836" w:type="dxa"/>
            <w:gridSpan w:val="2"/>
          </w:tcPr>
          <w:p w:rsidR="00D004C4" w:rsidRPr="00FB4FE6" w:rsidRDefault="00D004C4" w:rsidP="00FB4FE6">
            <w:pPr>
              <w:spacing w:after="0" w:line="36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Итого  по району</w:t>
            </w:r>
          </w:p>
        </w:tc>
        <w:tc>
          <w:tcPr>
            <w:tcW w:w="1276" w:type="dxa"/>
            <w:vAlign w:val="center"/>
          </w:tcPr>
          <w:p w:rsidR="00D004C4" w:rsidRPr="00FB4FE6" w:rsidRDefault="00D004C4" w:rsidP="00FB4FE6">
            <w:pPr>
              <w:spacing w:after="0" w:line="36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200</w:t>
            </w:r>
          </w:p>
        </w:tc>
        <w:tc>
          <w:tcPr>
            <w:tcW w:w="1134" w:type="dxa"/>
            <w:vAlign w:val="center"/>
          </w:tcPr>
          <w:p w:rsidR="00D004C4" w:rsidRPr="00FB4FE6" w:rsidRDefault="00D004C4" w:rsidP="00FB4FE6">
            <w:pPr>
              <w:spacing w:after="0" w:line="36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181</w:t>
            </w:r>
          </w:p>
        </w:tc>
        <w:tc>
          <w:tcPr>
            <w:tcW w:w="1134" w:type="dxa"/>
            <w:vAlign w:val="center"/>
          </w:tcPr>
          <w:p w:rsidR="00D004C4" w:rsidRPr="00FB4FE6" w:rsidRDefault="00D004C4" w:rsidP="00FB4FE6">
            <w:pPr>
              <w:spacing w:after="0" w:line="36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203</w:t>
            </w:r>
          </w:p>
        </w:tc>
        <w:tc>
          <w:tcPr>
            <w:tcW w:w="1134" w:type="dxa"/>
            <w:vAlign w:val="center"/>
          </w:tcPr>
          <w:p w:rsidR="00D004C4" w:rsidRPr="00FB4FE6" w:rsidRDefault="00D004C4" w:rsidP="00FB4FE6">
            <w:pPr>
              <w:spacing w:after="0" w:line="360" w:lineRule="auto"/>
              <w:jc w:val="both"/>
              <w:rPr>
                <w:rFonts w:ascii="Times New Roman" w:eastAsia="Times New Roman" w:hAnsi="Times New Roman" w:cs="Times New Roman"/>
                <w:b/>
                <w:bCs/>
                <w:sz w:val="20"/>
                <w:szCs w:val="20"/>
              </w:rPr>
            </w:pPr>
            <w:r w:rsidRPr="00FB4FE6">
              <w:rPr>
                <w:rFonts w:ascii="Times New Roman" w:eastAsia="Times New Roman" w:hAnsi="Times New Roman" w:cs="Times New Roman"/>
                <w:b/>
                <w:bCs/>
                <w:sz w:val="20"/>
                <w:szCs w:val="20"/>
              </w:rPr>
              <w:t>66</w:t>
            </w:r>
          </w:p>
        </w:tc>
        <w:tc>
          <w:tcPr>
            <w:tcW w:w="1134" w:type="dxa"/>
            <w:vAlign w:val="center"/>
          </w:tcPr>
          <w:p w:rsidR="00D004C4" w:rsidRPr="00FB4FE6" w:rsidRDefault="00D004C4" w:rsidP="00FB4FE6">
            <w:pPr>
              <w:spacing w:after="0" w:line="36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54,01</w:t>
            </w:r>
          </w:p>
        </w:tc>
        <w:tc>
          <w:tcPr>
            <w:tcW w:w="1123" w:type="dxa"/>
            <w:vAlign w:val="center"/>
          </w:tcPr>
          <w:p w:rsidR="00D004C4" w:rsidRPr="00FB4FE6" w:rsidRDefault="00D004C4" w:rsidP="00FB4FE6">
            <w:pPr>
              <w:spacing w:after="0" w:line="360" w:lineRule="auto"/>
              <w:jc w:val="both"/>
              <w:rPr>
                <w:rFonts w:ascii="Times New Roman" w:eastAsia="SimSun" w:hAnsi="Times New Roman" w:cs="Times New Roman"/>
                <w:b/>
                <w:sz w:val="20"/>
                <w:szCs w:val="20"/>
              </w:rPr>
            </w:pPr>
            <w:r w:rsidRPr="00FB4FE6">
              <w:rPr>
                <w:rFonts w:ascii="Times New Roman" w:eastAsia="SimSun" w:hAnsi="Times New Roman" w:cs="Times New Roman"/>
                <w:b/>
                <w:sz w:val="20"/>
                <w:szCs w:val="20"/>
              </w:rPr>
              <w:t>57,06</w:t>
            </w:r>
          </w:p>
        </w:tc>
      </w:tr>
    </w:tbl>
    <w:p w:rsidR="00D004C4" w:rsidRPr="00FB4FE6" w:rsidRDefault="00D004C4" w:rsidP="00FB4FE6">
      <w:pPr>
        <w:spacing w:after="0" w:line="360" w:lineRule="auto"/>
        <w:jc w:val="both"/>
        <w:rPr>
          <w:rFonts w:ascii="Times New Roman" w:eastAsia="Times New Roman" w:hAnsi="Times New Roman" w:cs="Times New Roman"/>
          <w:b/>
          <w:sz w:val="20"/>
          <w:szCs w:val="20"/>
        </w:rPr>
      </w:pPr>
    </w:p>
    <w:p w:rsidR="000142C0" w:rsidRPr="001252F0" w:rsidRDefault="000142C0" w:rsidP="000142C0">
      <w:pPr>
        <w:jc w:val="center"/>
        <w:rPr>
          <w:rFonts w:ascii="Times New Roman" w:eastAsia="Times New Roman" w:hAnsi="Times New Roman" w:cs="Times New Roman"/>
          <w:b/>
          <w:sz w:val="28"/>
          <w:szCs w:val="28"/>
        </w:rPr>
      </w:pPr>
      <w:r w:rsidRPr="001252F0">
        <w:rPr>
          <w:rFonts w:ascii="Times New Roman" w:hAnsi="Times New Roman" w:cs="Times New Roman"/>
          <w:b/>
          <w:sz w:val="28"/>
          <w:szCs w:val="28"/>
        </w:rPr>
        <w:t>Система</w:t>
      </w:r>
      <w:r w:rsidRPr="001252F0">
        <w:rPr>
          <w:rFonts w:ascii="Times New Roman" w:eastAsia="Times New Roman" w:hAnsi="Times New Roman" w:cs="Times New Roman"/>
          <w:b/>
          <w:sz w:val="28"/>
          <w:szCs w:val="28"/>
        </w:rPr>
        <w:t xml:space="preserve"> работы образовательной организации </w:t>
      </w:r>
      <w:r>
        <w:rPr>
          <w:rFonts w:ascii="Times New Roman" w:hAnsi="Times New Roman" w:cs="Times New Roman"/>
          <w:b/>
          <w:sz w:val="28"/>
          <w:szCs w:val="28"/>
        </w:rPr>
        <w:t>с одаренными детьми</w:t>
      </w:r>
    </w:p>
    <w:p w:rsidR="000142C0" w:rsidRPr="001252F0" w:rsidRDefault="000142C0" w:rsidP="000142C0">
      <w:pPr>
        <w:spacing w:after="0" w:line="240" w:lineRule="auto"/>
        <w:jc w:val="both"/>
        <w:rPr>
          <w:rFonts w:ascii="Times New Roman" w:eastAsia="Times New Roman" w:hAnsi="Times New Roman" w:cs="Times New Roman"/>
          <w:sz w:val="28"/>
          <w:szCs w:val="28"/>
        </w:rPr>
      </w:pPr>
      <w:r>
        <w:rPr>
          <w:rFonts w:ascii="Calibri" w:eastAsia="Times New Roman" w:hAnsi="Calibri" w:cs="Times New Roman"/>
          <w:sz w:val="28"/>
          <w:szCs w:val="28"/>
        </w:rPr>
        <w:t xml:space="preserve">              </w:t>
      </w:r>
      <w:r w:rsidRPr="001252F0">
        <w:rPr>
          <w:rFonts w:ascii="Times New Roman" w:eastAsia="Times New Roman" w:hAnsi="Times New Roman" w:cs="Times New Roman"/>
          <w:sz w:val="28"/>
          <w:szCs w:val="28"/>
        </w:rPr>
        <w:t>В образовательном учреждении</w:t>
      </w:r>
      <w:r w:rsidRPr="001252F0">
        <w:rPr>
          <w:rFonts w:ascii="Times New Roman" w:eastAsia="Times New Roman" w:hAnsi="Times New Roman" w:cs="Times New Roman"/>
          <w:sz w:val="28"/>
          <w:szCs w:val="28"/>
        </w:rPr>
        <w:tab/>
        <w:t>документы федерального, краевого и муниципального уровня по проведению олимпиады имеются в наличии за три года. Подтверждающие документы проведения школьного этапа имеются</w:t>
      </w:r>
    </w:p>
    <w:p w:rsidR="000142C0" w:rsidRPr="001252F0" w:rsidRDefault="000142C0" w:rsidP="000142C0">
      <w:pPr>
        <w:spacing w:after="0" w:line="240" w:lineRule="auto"/>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 xml:space="preserve">        Обучающиеся средней школы  №13 принимают участие во всероссийской олимпиаде школьников, прослеживается динамика снижения результатов школьного и муниципального этапа олимпиады. </w:t>
      </w:r>
    </w:p>
    <w:p w:rsidR="000142C0" w:rsidRPr="001252F0" w:rsidRDefault="000142C0" w:rsidP="000142C0">
      <w:pPr>
        <w:shd w:val="clear" w:color="auto" w:fill="FFFFFF"/>
        <w:spacing w:after="0" w:line="240" w:lineRule="auto"/>
        <w:jc w:val="both"/>
        <w:rPr>
          <w:rFonts w:ascii="Times New Roman" w:eastAsia="Times New Roman" w:hAnsi="Times New Roman" w:cs="Times New Roman"/>
          <w:b/>
          <w:sz w:val="28"/>
          <w:szCs w:val="28"/>
        </w:rPr>
      </w:pPr>
      <w:r w:rsidRPr="001252F0">
        <w:rPr>
          <w:rFonts w:ascii="Times New Roman" w:eastAsia="Times New Roman" w:hAnsi="Times New Roman" w:cs="Times New Roman"/>
          <w:sz w:val="28"/>
          <w:szCs w:val="28"/>
        </w:rPr>
        <w:tab/>
        <w:t>Результаты муниципального этапа всероссийской олимпиады 2014-2015 учебного года: 14 участников  5 победителей 3 призера.</w:t>
      </w:r>
    </w:p>
    <w:p w:rsidR="000142C0" w:rsidRPr="001252F0" w:rsidRDefault="000142C0" w:rsidP="000142C0">
      <w:pPr>
        <w:spacing w:after="0" w:line="240" w:lineRule="auto"/>
        <w:jc w:val="both"/>
        <w:rPr>
          <w:rFonts w:ascii="Times New Roman" w:eastAsia="Times New Roman" w:hAnsi="Times New Roman" w:cs="Times New Roman"/>
          <w:spacing w:val="-2"/>
          <w:sz w:val="28"/>
          <w:szCs w:val="28"/>
        </w:rPr>
      </w:pPr>
      <w:r w:rsidRPr="001252F0">
        <w:rPr>
          <w:rFonts w:ascii="Times New Roman" w:eastAsia="Times New Roman" w:hAnsi="Times New Roman" w:cs="Times New Roman"/>
          <w:sz w:val="28"/>
          <w:szCs w:val="28"/>
        </w:rPr>
        <w:tab/>
        <w:t>Результаты муниципального этапа всероссийской олимпиады 2015-2016  учебного года:  16 участников 3 призера.</w:t>
      </w:r>
    </w:p>
    <w:p w:rsidR="000142C0" w:rsidRPr="001252F0" w:rsidRDefault="000142C0" w:rsidP="000142C0">
      <w:pPr>
        <w:spacing w:after="0" w:line="240" w:lineRule="auto"/>
        <w:ind w:firstLine="708"/>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Результаты муниципального этапа всероссийской олимпиады 2016-2017  учебного года:  7 участников, 1 победитель, 2 призера.</w:t>
      </w:r>
    </w:p>
    <w:p w:rsidR="000142C0" w:rsidRPr="001252F0" w:rsidRDefault="000142C0" w:rsidP="000142C0">
      <w:pPr>
        <w:spacing w:after="0" w:line="240" w:lineRule="auto"/>
        <w:ind w:firstLine="708"/>
        <w:jc w:val="both"/>
        <w:rPr>
          <w:rFonts w:ascii="Times New Roman" w:eastAsia="Times New Roman" w:hAnsi="Times New Roman" w:cs="Times New Roman"/>
          <w:sz w:val="28"/>
          <w:szCs w:val="28"/>
        </w:rPr>
      </w:pPr>
      <w:r w:rsidRPr="001252F0">
        <w:rPr>
          <w:rFonts w:ascii="Times New Roman" w:eastAsia="Times New Roman" w:hAnsi="Times New Roman" w:cs="Times New Roman"/>
          <w:sz w:val="28"/>
          <w:szCs w:val="28"/>
        </w:rPr>
        <w:t>Учащиеся школы принимают участие в районной конференции «Первые шаги в науку» в 2015  году 1 победитель 4 призера , 2016 учебном году 2 победителя 1 призер,  2017 учебном году  1 призер. Анализ результатов показывает о снижении количества  призеров и победителей</w:t>
      </w:r>
    </w:p>
    <w:p w:rsidR="000142C0" w:rsidRPr="001252F0" w:rsidRDefault="000142C0" w:rsidP="000142C0">
      <w:pPr>
        <w:pStyle w:val="ConsPlusNormal"/>
        <w:ind w:firstLine="709"/>
        <w:jc w:val="both"/>
        <w:rPr>
          <w:rFonts w:ascii="Times New Roman" w:hAnsi="Times New Roman" w:cs="Times New Roman"/>
          <w:sz w:val="28"/>
          <w:szCs w:val="28"/>
        </w:rPr>
      </w:pPr>
    </w:p>
    <w:p w:rsidR="006B40BB" w:rsidRPr="0081738B" w:rsidRDefault="006B40BB" w:rsidP="0081738B">
      <w:pPr>
        <w:pStyle w:val="a5"/>
        <w:ind w:left="0"/>
        <w:jc w:val="center"/>
        <w:rPr>
          <w:b/>
          <w:sz w:val="28"/>
          <w:szCs w:val="28"/>
        </w:rPr>
      </w:pPr>
      <w:r w:rsidRPr="0081738B">
        <w:rPr>
          <w:b/>
          <w:sz w:val="28"/>
          <w:szCs w:val="28"/>
        </w:rPr>
        <w:t>Организация обучения лиц с огран</w:t>
      </w:r>
      <w:r w:rsidR="0081738B" w:rsidRPr="0081738B">
        <w:rPr>
          <w:b/>
          <w:sz w:val="28"/>
          <w:szCs w:val="28"/>
        </w:rPr>
        <w:t>иченными возможностями здоровья</w:t>
      </w:r>
    </w:p>
    <w:p w:rsidR="0081738B" w:rsidRDefault="0081738B" w:rsidP="0081738B">
      <w:pPr>
        <w:shd w:val="clear" w:color="auto" w:fill="FFFFFF"/>
        <w:spacing w:after="0" w:line="240" w:lineRule="auto"/>
        <w:ind w:firstLine="708"/>
        <w:jc w:val="both"/>
        <w:rPr>
          <w:rFonts w:ascii="Times New Roman" w:hAnsi="Times New Roman" w:cs="Times New Roman"/>
          <w:sz w:val="28"/>
          <w:szCs w:val="28"/>
        </w:rPr>
      </w:pPr>
    </w:p>
    <w:p w:rsidR="006B40BB" w:rsidRPr="0081738B" w:rsidRDefault="006B40BB" w:rsidP="0081738B">
      <w:pPr>
        <w:shd w:val="clear" w:color="auto" w:fill="FFFFFF"/>
        <w:spacing w:after="0" w:line="240" w:lineRule="auto"/>
        <w:ind w:firstLine="708"/>
        <w:jc w:val="both"/>
        <w:rPr>
          <w:rFonts w:ascii="Times New Roman" w:hAnsi="Times New Roman" w:cs="Times New Roman"/>
          <w:sz w:val="28"/>
          <w:szCs w:val="28"/>
        </w:rPr>
      </w:pPr>
      <w:proofErr w:type="gramStart"/>
      <w:r w:rsidRPr="0081738B">
        <w:rPr>
          <w:rFonts w:ascii="Times New Roman" w:hAnsi="Times New Roman" w:cs="Times New Roman"/>
          <w:sz w:val="28"/>
          <w:szCs w:val="28"/>
        </w:rPr>
        <w:t>В соответствии с пунктом 5.</w:t>
      </w:r>
      <w:r w:rsidR="0081738B">
        <w:rPr>
          <w:rFonts w:ascii="Times New Roman" w:hAnsi="Times New Roman" w:cs="Times New Roman"/>
          <w:sz w:val="28"/>
          <w:szCs w:val="28"/>
        </w:rPr>
        <w:t xml:space="preserve">1 статьи 5 Федерального закона </w:t>
      </w:r>
      <w:r w:rsidRPr="0081738B">
        <w:rPr>
          <w:rFonts w:ascii="Times New Roman" w:hAnsi="Times New Roman" w:cs="Times New Roman"/>
          <w:sz w:val="28"/>
          <w:szCs w:val="28"/>
        </w:rPr>
        <w:t xml:space="preserve">от 29.12.2012 № 273-ФЗ «Об образовании в Российской Федерации», </w:t>
      </w:r>
      <w:hyperlink r:id="rId6" w:history="1">
        <w:r w:rsidRPr="0081738B">
          <w:rPr>
            <w:rFonts w:ascii="Times New Roman" w:hAnsi="Times New Roman" w:cs="Times New Roman"/>
            <w:iCs/>
            <w:sz w:val="28"/>
            <w:szCs w:val="28"/>
          </w:rPr>
          <w:t xml:space="preserve">приказом №1598 от 19 </w:t>
        </w:r>
        <w:r w:rsidRPr="0081738B">
          <w:rPr>
            <w:rFonts w:ascii="Times New Roman" w:hAnsi="Times New Roman" w:cs="Times New Roman"/>
            <w:iCs/>
            <w:sz w:val="28"/>
            <w:szCs w:val="28"/>
          </w:rPr>
          <w:lastRenderedPageBreak/>
          <w:t>декабря 2014 года</w:t>
        </w:r>
      </w:hyperlink>
      <w:r w:rsidRPr="0081738B">
        <w:rPr>
          <w:rFonts w:ascii="Times New Roman" w:hAnsi="Times New Roman" w:cs="Times New Roman"/>
          <w:iCs/>
          <w:sz w:val="28"/>
          <w:szCs w:val="28"/>
        </w:rPr>
        <w:t xml:space="preserve"> "Об утверждении Федерального государственного образовательного стандарта начального общего образования обучающихся с ОВЗ", </w:t>
      </w:r>
      <w:hyperlink r:id="rId7" w:history="1">
        <w:r w:rsidRPr="0081738B">
          <w:rPr>
            <w:rFonts w:ascii="Times New Roman" w:hAnsi="Times New Roman" w:cs="Times New Roman"/>
            <w:sz w:val="28"/>
            <w:szCs w:val="28"/>
          </w:rPr>
          <w:t>постановлением Главного Государственного санитарного врача РФ от 10.07.2015 г. №26</w:t>
        </w:r>
      </w:hyperlink>
      <w:r w:rsidRPr="0081738B">
        <w:rPr>
          <w:rFonts w:ascii="Times New Roman" w:hAnsi="Times New Roman" w:cs="Times New Roman"/>
          <w:sz w:val="28"/>
          <w:szCs w:val="28"/>
        </w:rPr>
        <w:t xml:space="preserve"> «Об Утверждении </w:t>
      </w:r>
      <w:proofErr w:type="spellStart"/>
      <w:r w:rsidRPr="0081738B">
        <w:rPr>
          <w:rFonts w:ascii="Times New Roman" w:hAnsi="Times New Roman" w:cs="Times New Roman"/>
          <w:sz w:val="28"/>
          <w:szCs w:val="28"/>
        </w:rPr>
        <w:t>СапПиН</w:t>
      </w:r>
      <w:proofErr w:type="spellEnd"/>
      <w:r w:rsidRPr="0081738B">
        <w:rPr>
          <w:rFonts w:ascii="Times New Roman" w:hAnsi="Times New Roman" w:cs="Times New Roman"/>
          <w:sz w:val="28"/>
          <w:szCs w:val="28"/>
        </w:rPr>
        <w:t xml:space="preserve"> 2.4.2.3286-15 «Санитарно-эпидемиологические требования к условиям и организации обучения и воспитания</w:t>
      </w:r>
      <w:proofErr w:type="gramEnd"/>
      <w:r w:rsidRPr="0081738B">
        <w:rPr>
          <w:rFonts w:ascii="Times New Roman" w:hAnsi="Times New Roman" w:cs="Times New Roman"/>
          <w:sz w:val="28"/>
          <w:szCs w:val="28"/>
        </w:rPr>
        <w:t xml:space="preserve"> </w:t>
      </w:r>
      <w:proofErr w:type="gramStart"/>
      <w:r w:rsidRPr="0081738B">
        <w:rPr>
          <w:rFonts w:ascii="Times New Roman" w:hAnsi="Times New Roman" w:cs="Times New Roman"/>
          <w:sz w:val="28"/>
          <w:szCs w:val="28"/>
        </w:rPr>
        <w:t xml:space="preserve">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(далее — </w:t>
      </w:r>
      <w:proofErr w:type="spellStart"/>
      <w:r w:rsidRPr="0081738B">
        <w:rPr>
          <w:rFonts w:ascii="Times New Roman" w:hAnsi="Times New Roman" w:cs="Times New Roman"/>
          <w:sz w:val="28"/>
          <w:szCs w:val="28"/>
        </w:rPr>
        <w:t>СанПиН</w:t>
      </w:r>
      <w:proofErr w:type="spellEnd"/>
      <w:r w:rsidRPr="0081738B">
        <w:rPr>
          <w:rFonts w:ascii="Times New Roman" w:hAnsi="Times New Roman" w:cs="Times New Roman"/>
          <w:sz w:val="28"/>
          <w:szCs w:val="28"/>
        </w:rPr>
        <w:t xml:space="preserve">)  </w:t>
      </w:r>
      <w:r w:rsidR="0081738B">
        <w:rPr>
          <w:rFonts w:ascii="Times New Roman" w:hAnsi="Times New Roman" w:cs="Times New Roman"/>
          <w:sz w:val="28"/>
          <w:szCs w:val="28"/>
        </w:rPr>
        <w:t>деятельность руководителя образовательной</w:t>
      </w:r>
      <w:r w:rsidRPr="0081738B">
        <w:rPr>
          <w:rFonts w:ascii="Times New Roman" w:hAnsi="Times New Roman" w:cs="Times New Roman"/>
          <w:sz w:val="28"/>
          <w:szCs w:val="28"/>
        </w:rPr>
        <w:t xml:space="preserve"> организации, должна предусматривать создание условий, обеспечивающих качественное образование лиц с ограниченными возможностями здоровья, коррекцию нарушений развития и их социальную адаптацию, в том числе посредством организации инклюзивного образования.</w:t>
      </w:r>
      <w:proofErr w:type="gramEnd"/>
    </w:p>
    <w:p w:rsidR="006B40BB" w:rsidRPr="0081738B" w:rsidRDefault="006B40BB" w:rsidP="0081738B">
      <w:pPr>
        <w:shd w:val="clear" w:color="auto" w:fill="FFFFFF"/>
        <w:spacing w:after="0" w:line="240" w:lineRule="auto"/>
        <w:ind w:firstLine="709"/>
        <w:jc w:val="both"/>
        <w:rPr>
          <w:rFonts w:ascii="Times New Roman" w:hAnsi="Times New Roman" w:cs="Times New Roman"/>
          <w:sz w:val="28"/>
          <w:szCs w:val="28"/>
        </w:rPr>
      </w:pPr>
      <w:r w:rsidRPr="0081738B">
        <w:rPr>
          <w:rFonts w:ascii="Times New Roman" w:hAnsi="Times New Roman" w:cs="Times New Roman"/>
          <w:sz w:val="28"/>
          <w:szCs w:val="28"/>
        </w:rPr>
        <w:t>Прием</w:t>
      </w:r>
      <w:r w:rsidR="0081738B">
        <w:rPr>
          <w:rFonts w:ascii="Times New Roman" w:hAnsi="Times New Roman" w:cs="Times New Roman"/>
          <w:sz w:val="28"/>
          <w:szCs w:val="28"/>
        </w:rPr>
        <w:t xml:space="preserve"> лиц с ОВЗ и детей – инвалидов в</w:t>
      </w:r>
      <w:r w:rsidRPr="0081738B">
        <w:rPr>
          <w:rFonts w:ascii="Times New Roman" w:hAnsi="Times New Roman" w:cs="Times New Roman"/>
          <w:sz w:val="28"/>
          <w:szCs w:val="28"/>
        </w:rPr>
        <w:t xml:space="preserve"> МКОУ СОШ №13 проходит в соответствии с общим порядком поступления ребенка в школу.  На момент проверки в МКОУ СОШ №13 обучается 2 ребенка-инвалида и 1 ребенок с ОВЗ по индивидуальному учебному плану, 1 из них полу</w:t>
      </w:r>
      <w:r w:rsidR="0081738B">
        <w:rPr>
          <w:rFonts w:ascii="Times New Roman" w:hAnsi="Times New Roman" w:cs="Times New Roman"/>
          <w:sz w:val="28"/>
          <w:szCs w:val="28"/>
        </w:rPr>
        <w:t xml:space="preserve">чает образование  дистанционно. Результаты </w:t>
      </w:r>
      <w:r w:rsidRPr="0081738B">
        <w:rPr>
          <w:rFonts w:ascii="Times New Roman" w:hAnsi="Times New Roman" w:cs="Times New Roman"/>
          <w:sz w:val="28"/>
          <w:szCs w:val="28"/>
        </w:rPr>
        <w:t>медицинского обследования перед поступлением в школу и ре</w:t>
      </w:r>
      <w:r w:rsidR="0081738B">
        <w:rPr>
          <w:rFonts w:ascii="Times New Roman" w:hAnsi="Times New Roman" w:cs="Times New Roman"/>
          <w:sz w:val="28"/>
          <w:szCs w:val="28"/>
        </w:rPr>
        <w:t xml:space="preserve">зультаты обследования ПМПК не </w:t>
      </w:r>
      <w:r w:rsidRPr="0081738B">
        <w:rPr>
          <w:rFonts w:ascii="Times New Roman" w:hAnsi="Times New Roman" w:cs="Times New Roman"/>
          <w:sz w:val="28"/>
          <w:szCs w:val="28"/>
        </w:rPr>
        <w:t xml:space="preserve">содержат  в заключение противопоказаний к </w:t>
      </w:r>
      <w:r w:rsidR="0081738B">
        <w:rPr>
          <w:rFonts w:ascii="Times New Roman" w:hAnsi="Times New Roman" w:cs="Times New Roman"/>
          <w:sz w:val="28"/>
          <w:szCs w:val="28"/>
        </w:rPr>
        <w:t xml:space="preserve">поступлению в массовую школу. </w:t>
      </w:r>
      <w:r w:rsidRPr="0081738B">
        <w:rPr>
          <w:rFonts w:ascii="Times New Roman" w:hAnsi="Times New Roman" w:cs="Times New Roman"/>
          <w:sz w:val="28"/>
          <w:szCs w:val="28"/>
        </w:rPr>
        <w:t xml:space="preserve">Детям-инвалидам и ребенку с ОВЗ </w:t>
      </w:r>
      <w:r w:rsidR="0081738B">
        <w:rPr>
          <w:rFonts w:ascii="Times New Roman" w:hAnsi="Times New Roman" w:cs="Times New Roman"/>
          <w:sz w:val="28"/>
          <w:szCs w:val="28"/>
        </w:rPr>
        <w:t xml:space="preserve"> </w:t>
      </w:r>
      <w:r w:rsidRPr="0081738B">
        <w:rPr>
          <w:rFonts w:ascii="Times New Roman" w:hAnsi="Times New Roman" w:cs="Times New Roman"/>
          <w:sz w:val="28"/>
          <w:szCs w:val="28"/>
        </w:rPr>
        <w:t xml:space="preserve">обеспечен равный доступ к образованию с учетом различных потребностей и </w:t>
      </w:r>
      <w:r w:rsidR="0081738B">
        <w:rPr>
          <w:rFonts w:ascii="Times New Roman" w:hAnsi="Times New Roman" w:cs="Times New Roman"/>
          <w:sz w:val="28"/>
          <w:szCs w:val="28"/>
        </w:rPr>
        <w:t>индивидуальных возможностей.  </w:t>
      </w:r>
      <w:r w:rsidRPr="0081738B">
        <w:rPr>
          <w:rFonts w:ascii="Times New Roman" w:hAnsi="Times New Roman" w:cs="Times New Roman"/>
          <w:sz w:val="28"/>
          <w:szCs w:val="28"/>
        </w:rPr>
        <w:t>Н</w:t>
      </w:r>
      <w:r w:rsidR="0081738B">
        <w:rPr>
          <w:rFonts w:ascii="Times New Roman" w:hAnsi="Times New Roman" w:cs="Times New Roman"/>
          <w:sz w:val="28"/>
          <w:szCs w:val="28"/>
        </w:rPr>
        <w:t xml:space="preserve">еобходимые документы на детей </w:t>
      </w:r>
      <w:r w:rsidRPr="0081738B">
        <w:rPr>
          <w:rFonts w:ascii="Times New Roman" w:hAnsi="Times New Roman" w:cs="Times New Roman"/>
          <w:sz w:val="28"/>
          <w:szCs w:val="28"/>
        </w:rPr>
        <w:t>предоставлялись своевремен</w:t>
      </w:r>
      <w:r w:rsidR="0081738B">
        <w:rPr>
          <w:rFonts w:ascii="Times New Roman" w:hAnsi="Times New Roman" w:cs="Times New Roman"/>
          <w:sz w:val="28"/>
          <w:szCs w:val="28"/>
        </w:rPr>
        <w:t xml:space="preserve">но и в полном объеме. </w:t>
      </w:r>
    </w:p>
    <w:p w:rsidR="006B40BB" w:rsidRPr="00813849" w:rsidRDefault="006B40BB" w:rsidP="006B40BB">
      <w:pPr>
        <w:ind w:left="284"/>
        <w:jc w:val="both"/>
        <w:rPr>
          <w:b/>
        </w:rPr>
      </w:pPr>
    </w:p>
    <w:p w:rsidR="009A1F5C" w:rsidRPr="009A1F5C" w:rsidRDefault="009A1F5C" w:rsidP="009A1F5C">
      <w:pPr>
        <w:spacing w:after="0" w:line="240" w:lineRule="auto"/>
        <w:ind w:firstLine="567"/>
        <w:jc w:val="both"/>
        <w:rPr>
          <w:rFonts w:ascii="Times New Roman" w:eastAsia="Times New Roman" w:hAnsi="Times New Roman" w:cs="Times New Roman"/>
          <w:sz w:val="28"/>
          <w:szCs w:val="28"/>
        </w:rPr>
      </w:pPr>
      <w:r w:rsidRPr="009A1F5C">
        <w:rPr>
          <w:rFonts w:ascii="Times New Roman" w:hAnsi="Times New Roman" w:cs="Times New Roman"/>
          <w:sz w:val="28"/>
          <w:szCs w:val="28"/>
        </w:rPr>
        <w:t>Б</w:t>
      </w:r>
      <w:r w:rsidR="000142C0">
        <w:rPr>
          <w:rFonts w:ascii="Times New Roman" w:eastAsia="Times New Roman" w:hAnsi="Times New Roman" w:cs="Times New Roman"/>
          <w:sz w:val="28"/>
          <w:szCs w:val="28"/>
        </w:rPr>
        <w:t xml:space="preserve">ыла осуществлена проверка </w:t>
      </w:r>
      <w:r w:rsidRPr="009A1F5C">
        <w:rPr>
          <w:rFonts w:ascii="Times New Roman" w:eastAsia="Times New Roman" w:hAnsi="Times New Roman" w:cs="Times New Roman"/>
          <w:sz w:val="28"/>
          <w:szCs w:val="28"/>
        </w:rPr>
        <w:t xml:space="preserve">системы работы образовательного учреждения в сфере </w:t>
      </w:r>
      <w:r w:rsidRPr="009A1F5C">
        <w:rPr>
          <w:rFonts w:ascii="Times New Roman" w:eastAsia="Times New Roman" w:hAnsi="Times New Roman" w:cs="Times New Roman"/>
          <w:b/>
          <w:sz w:val="28"/>
          <w:szCs w:val="28"/>
        </w:rPr>
        <w:t>охраны труда</w:t>
      </w:r>
      <w:r w:rsidRPr="009A1F5C">
        <w:rPr>
          <w:rFonts w:ascii="Times New Roman" w:hAnsi="Times New Roman" w:cs="Times New Roman"/>
          <w:b/>
          <w:sz w:val="28"/>
          <w:szCs w:val="28"/>
        </w:rPr>
        <w:t xml:space="preserve"> и техники безопасности</w:t>
      </w:r>
      <w:r w:rsidRPr="009A1F5C">
        <w:rPr>
          <w:rFonts w:ascii="Times New Roman" w:eastAsia="Times New Roman" w:hAnsi="Times New Roman" w:cs="Times New Roman"/>
          <w:sz w:val="28"/>
          <w:szCs w:val="28"/>
        </w:rPr>
        <w:t>.</w:t>
      </w:r>
    </w:p>
    <w:p w:rsidR="009A1F5C" w:rsidRPr="009A1F5C" w:rsidRDefault="009A1F5C" w:rsidP="009A1F5C">
      <w:pPr>
        <w:spacing w:after="0" w:line="240" w:lineRule="auto"/>
        <w:ind w:firstLine="567"/>
        <w:jc w:val="both"/>
        <w:rPr>
          <w:rFonts w:ascii="Times New Roman" w:eastAsia="Times New Roman" w:hAnsi="Times New Roman" w:cs="Times New Roman"/>
          <w:sz w:val="28"/>
          <w:szCs w:val="28"/>
        </w:rPr>
      </w:pPr>
      <w:r w:rsidRPr="009A1F5C">
        <w:rPr>
          <w:rFonts w:ascii="Times New Roman" w:eastAsia="Times New Roman" w:hAnsi="Times New Roman" w:cs="Times New Roman"/>
          <w:sz w:val="28"/>
          <w:szCs w:val="28"/>
        </w:rPr>
        <w:t xml:space="preserve">В настоящее время в образовательном учреждении функции специалиста по охране труда выполняет </w:t>
      </w:r>
      <w:proofErr w:type="spellStart"/>
      <w:r w:rsidRPr="009A1F5C">
        <w:rPr>
          <w:rFonts w:ascii="Times New Roman" w:eastAsia="Times New Roman" w:hAnsi="Times New Roman" w:cs="Times New Roman"/>
          <w:sz w:val="28"/>
          <w:szCs w:val="28"/>
        </w:rPr>
        <w:t>Дорохин</w:t>
      </w:r>
      <w:proofErr w:type="spellEnd"/>
      <w:r w:rsidRPr="009A1F5C">
        <w:rPr>
          <w:rFonts w:ascii="Times New Roman" w:eastAsia="Times New Roman" w:hAnsi="Times New Roman" w:cs="Times New Roman"/>
          <w:sz w:val="28"/>
          <w:szCs w:val="28"/>
        </w:rPr>
        <w:t xml:space="preserve"> Александр Александрович. </w:t>
      </w:r>
    </w:p>
    <w:p w:rsidR="009A1F5C" w:rsidRPr="009A1F5C" w:rsidRDefault="009A1F5C" w:rsidP="009A1F5C">
      <w:pPr>
        <w:spacing w:after="0" w:line="240" w:lineRule="auto"/>
        <w:ind w:firstLine="708"/>
        <w:jc w:val="both"/>
        <w:rPr>
          <w:rFonts w:ascii="Times New Roman" w:eastAsia="Times New Roman" w:hAnsi="Times New Roman" w:cs="Times New Roman"/>
          <w:sz w:val="28"/>
          <w:szCs w:val="28"/>
        </w:rPr>
      </w:pPr>
      <w:r w:rsidRPr="009A1F5C">
        <w:rPr>
          <w:rFonts w:ascii="Times New Roman" w:eastAsia="Times New Roman" w:hAnsi="Times New Roman" w:cs="Times New Roman"/>
          <w:sz w:val="28"/>
          <w:szCs w:val="28"/>
        </w:rPr>
        <w:t>В образовательном учреждении имеется Устав общеобразовательного учреждения, коллективный договор,  регулирующий трудовые отношения в коллективе, Решение трудового коллектива об образовании комиссии по трудовым спорам, Положение об общем собрании трудового коллектива и другая организационно-распорядительная документация по охр</w:t>
      </w:r>
      <w:r w:rsidR="006B40BB">
        <w:rPr>
          <w:rFonts w:ascii="Times New Roman" w:eastAsia="Times New Roman" w:hAnsi="Times New Roman" w:cs="Times New Roman"/>
          <w:sz w:val="28"/>
          <w:szCs w:val="28"/>
        </w:rPr>
        <w:t xml:space="preserve">ане труда. </w:t>
      </w:r>
      <w:proofErr w:type="gramStart"/>
      <w:r w:rsidR="006B40BB">
        <w:rPr>
          <w:rFonts w:ascii="Times New Roman" w:eastAsia="Times New Roman" w:hAnsi="Times New Roman" w:cs="Times New Roman"/>
          <w:sz w:val="28"/>
          <w:szCs w:val="28"/>
        </w:rPr>
        <w:t xml:space="preserve">Имеются необходимые </w:t>
      </w:r>
      <w:r w:rsidRPr="009A1F5C">
        <w:rPr>
          <w:rFonts w:ascii="Times New Roman" w:eastAsia="Times New Roman" w:hAnsi="Times New Roman" w:cs="Times New Roman"/>
          <w:sz w:val="28"/>
          <w:szCs w:val="28"/>
        </w:rPr>
        <w:t xml:space="preserve"> акты: акты готовности общеобразовательного учреждения к новому учебному году по утвержденной форме, акты общего технического осмотра комиссий зданий и сооружений школы (оформлены 2 раза в год - весной и осенью), акты разрешения на проведение занятий в кабинетах физики, химии, биологии, информатики, акты приема пищеблока к новому  учебному году и др. </w:t>
      </w:r>
      <w:proofErr w:type="gramEnd"/>
    </w:p>
    <w:p w:rsidR="009A1F5C" w:rsidRPr="009A1F5C" w:rsidRDefault="009A1F5C" w:rsidP="009A1F5C">
      <w:pPr>
        <w:spacing w:after="0" w:line="240" w:lineRule="auto"/>
        <w:ind w:firstLine="708"/>
        <w:jc w:val="both"/>
        <w:rPr>
          <w:rFonts w:ascii="Times New Roman" w:eastAsia="Times New Roman" w:hAnsi="Times New Roman" w:cs="Times New Roman"/>
          <w:sz w:val="28"/>
          <w:szCs w:val="28"/>
        </w:rPr>
      </w:pPr>
      <w:r w:rsidRPr="009A1F5C">
        <w:rPr>
          <w:rFonts w:ascii="Times New Roman" w:eastAsia="Times New Roman" w:hAnsi="Times New Roman" w:cs="Times New Roman"/>
          <w:sz w:val="28"/>
          <w:szCs w:val="28"/>
        </w:rPr>
        <w:t>Документы по организации охраны  труда работников организации (приказы, положения) имеются в полном объеме. Инструкции по технике безопасности имеются  на всех работников школы и все виды деятельности.</w:t>
      </w:r>
    </w:p>
    <w:p w:rsidR="009A1F5C" w:rsidRPr="009A1F5C" w:rsidRDefault="009A1F5C" w:rsidP="009A1F5C">
      <w:pPr>
        <w:spacing w:after="0" w:line="240" w:lineRule="auto"/>
        <w:jc w:val="both"/>
        <w:rPr>
          <w:rFonts w:ascii="Times New Roman" w:eastAsia="Times New Roman" w:hAnsi="Times New Roman" w:cs="Times New Roman"/>
          <w:sz w:val="28"/>
          <w:szCs w:val="28"/>
        </w:rPr>
      </w:pPr>
      <w:r w:rsidRPr="009A1F5C">
        <w:rPr>
          <w:rFonts w:ascii="Times New Roman" w:eastAsia="Times New Roman" w:hAnsi="Times New Roman" w:cs="Times New Roman"/>
          <w:sz w:val="28"/>
          <w:szCs w:val="28"/>
        </w:rPr>
        <w:t xml:space="preserve">        Ведутся журналы инструктажей для каждого вида инструктажа.      </w:t>
      </w:r>
    </w:p>
    <w:p w:rsidR="009A1F5C" w:rsidRPr="009A1F5C" w:rsidRDefault="009A1F5C" w:rsidP="009A1F5C">
      <w:pPr>
        <w:spacing w:after="0" w:line="240" w:lineRule="auto"/>
        <w:jc w:val="both"/>
        <w:rPr>
          <w:rFonts w:ascii="Times New Roman" w:eastAsia="Times New Roman" w:hAnsi="Times New Roman" w:cs="Times New Roman"/>
          <w:sz w:val="28"/>
          <w:szCs w:val="28"/>
        </w:rPr>
      </w:pPr>
      <w:r w:rsidRPr="009A1F5C">
        <w:rPr>
          <w:rFonts w:ascii="Times New Roman" w:eastAsia="Times New Roman" w:hAnsi="Times New Roman" w:cs="Times New Roman"/>
          <w:sz w:val="28"/>
          <w:szCs w:val="28"/>
        </w:rPr>
        <w:t xml:space="preserve">        </w:t>
      </w:r>
      <w:proofErr w:type="gramStart"/>
      <w:r w:rsidRPr="009A1F5C">
        <w:rPr>
          <w:rFonts w:ascii="Times New Roman" w:eastAsia="Times New Roman" w:hAnsi="Times New Roman" w:cs="Times New Roman"/>
          <w:sz w:val="28"/>
          <w:szCs w:val="28"/>
        </w:rPr>
        <w:t>Обучение по охране</w:t>
      </w:r>
      <w:proofErr w:type="gramEnd"/>
      <w:r w:rsidRPr="009A1F5C">
        <w:rPr>
          <w:rFonts w:ascii="Times New Roman" w:eastAsia="Times New Roman" w:hAnsi="Times New Roman" w:cs="Times New Roman"/>
          <w:sz w:val="28"/>
          <w:szCs w:val="28"/>
        </w:rPr>
        <w:t xml:space="preserve"> труда в количестве 40 часов пройдено. Документы по проверке </w:t>
      </w:r>
      <w:proofErr w:type="gramStart"/>
      <w:r w:rsidRPr="009A1F5C">
        <w:rPr>
          <w:rFonts w:ascii="Times New Roman" w:eastAsia="Times New Roman" w:hAnsi="Times New Roman" w:cs="Times New Roman"/>
          <w:sz w:val="28"/>
          <w:szCs w:val="28"/>
        </w:rPr>
        <w:t>знаний требований охраны труда работников школы</w:t>
      </w:r>
      <w:proofErr w:type="gramEnd"/>
      <w:r w:rsidRPr="009A1F5C">
        <w:rPr>
          <w:rFonts w:ascii="Times New Roman" w:eastAsia="Times New Roman" w:hAnsi="Times New Roman" w:cs="Times New Roman"/>
          <w:sz w:val="28"/>
          <w:szCs w:val="28"/>
        </w:rPr>
        <w:t xml:space="preserve"> оформлены в соответствии с нормативными документами.    В целом в образовательном учреждении созданы благоприятные условия труда.</w:t>
      </w:r>
    </w:p>
    <w:p w:rsidR="009A1F5C" w:rsidRPr="009A1F5C" w:rsidRDefault="009A1F5C" w:rsidP="009A1F5C">
      <w:pPr>
        <w:spacing w:after="0" w:line="240" w:lineRule="auto"/>
        <w:jc w:val="both"/>
        <w:rPr>
          <w:rFonts w:ascii="Times New Roman" w:eastAsia="Times New Roman" w:hAnsi="Times New Roman" w:cs="Times New Roman"/>
          <w:sz w:val="28"/>
          <w:szCs w:val="28"/>
        </w:rPr>
      </w:pPr>
      <w:r w:rsidRPr="009A1F5C">
        <w:rPr>
          <w:rFonts w:ascii="Times New Roman" w:eastAsia="Times New Roman" w:hAnsi="Times New Roman" w:cs="Times New Roman"/>
          <w:sz w:val="28"/>
          <w:szCs w:val="28"/>
        </w:rPr>
        <w:lastRenderedPageBreak/>
        <w:tab/>
        <w:t>Несчастных случаев в общеобразовательной организации нет. Документы необходимые для проведения расследований несчастных случаев имеются в наличии.</w:t>
      </w:r>
    </w:p>
    <w:p w:rsidR="00130553" w:rsidRPr="009A1F5C" w:rsidRDefault="00130553" w:rsidP="009A1F5C">
      <w:pPr>
        <w:pStyle w:val="ConsPlusNormal"/>
        <w:ind w:firstLine="709"/>
        <w:jc w:val="both"/>
        <w:rPr>
          <w:rFonts w:ascii="Times New Roman" w:hAnsi="Times New Roman" w:cs="Times New Roman"/>
          <w:sz w:val="28"/>
          <w:szCs w:val="28"/>
        </w:rPr>
      </w:pPr>
    </w:p>
    <w:p w:rsidR="000142C0" w:rsidRDefault="000142C0" w:rsidP="000142C0">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С</w:t>
      </w:r>
      <w:r w:rsidRPr="000142C0">
        <w:rPr>
          <w:rFonts w:ascii="Times New Roman" w:hAnsi="Times New Roman" w:cs="Times New Roman"/>
          <w:b/>
          <w:sz w:val="28"/>
          <w:szCs w:val="28"/>
        </w:rPr>
        <w:t>истема работы образовательного учреждения в сфере</w:t>
      </w:r>
      <w:r>
        <w:rPr>
          <w:rFonts w:ascii="Times New Roman" w:hAnsi="Times New Roman" w:cs="Times New Roman"/>
          <w:b/>
          <w:sz w:val="28"/>
          <w:szCs w:val="28"/>
        </w:rPr>
        <w:t xml:space="preserve"> защиты прав несовершеннолетних</w:t>
      </w:r>
    </w:p>
    <w:p w:rsidR="000142C0" w:rsidRPr="000142C0" w:rsidRDefault="000142C0" w:rsidP="000142C0">
      <w:pPr>
        <w:spacing w:after="0" w:line="240" w:lineRule="auto"/>
        <w:ind w:firstLine="708"/>
        <w:jc w:val="center"/>
        <w:rPr>
          <w:rFonts w:ascii="Times New Roman" w:hAnsi="Times New Roman" w:cs="Times New Roman"/>
          <w:b/>
          <w:sz w:val="28"/>
          <w:szCs w:val="28"/>
        </w:rPr>
      </w:pPr>
    </w:p>
    <w:p w:rsidR="000142C0" w:rsidRPr="000142C0" w:rsidRDefault="000142C0" w:rsidP="000142C0">
      <w:pPr>
        <w:spacing w:after="0" w:line="240" w:lineRule="auto"/>
        <w:jc w:val="both"/>
        <w:rPr>
          <w:rFonts w:ascii="Times New Roman" w:hAnsi="Times New Roman" w:cs="Times New Roman"/>
          <w:sz w:val="28"/>
          <w:szCs w:val="28"/>
        </w:rPr>
      </w:pPr>
      <w:r w:rsidRPr="000142C0">
        <w:rPr>
          <w:rFonts w:ascii="Times New Roman" w:hAnsi="Times New Roman" w:cs="Times New Roman"/>
          <w:sz w:val="28"/>
          <w:szCs w:val="28"/>
        </w:rPr>
        <w:tab/>
      </w:r>
      <w:r>
        <w:rPr>
          <w:rFonts w:ascii="Times New Roman" w:hAnsi="Times New Roman" w:cs="Times New Roman"/>
          <w:sz w:val="28"/>
          <w:szCs w:val="28"/>
        </w:rPr>
        <w:t xml:space="preserve">Нормативно-правовые акты в данном направлении работы </w:t>
      </w:r>
      <w:r w:rsidRPr="000142C0">
        <w:rPr>
          <w:rFonts w:ascii="Times New Roman" w:hAnsi="Times New Roman" w:cs="Times New Roman"/>
          <w:sz w:val="28"/>
          <w:szCs w:val="28"/>
        </w:rPr>
        <w:t xml:space="preserve">сформированы по папкам, в которых имеется полный перечень, и упорядочены на нормативно-правовые акты федерального, краевого и муниципального уровней. </w:t>
      </w:r>
      <w:proofErr w:type="gramStart"/>
      <w:r w:rsidRPr="000142C0">
        <w:rPr>
          <w:rFonts w:ascii="Times New Roman" w:hAnsi="Times New Roman" w:cs="Times New Roman"/>
          <w:sz w:val="28"/>
          <w:szCs w:val="28"/>
        </w:rPr>
        <w:t>Локальные акты школьного уровня, регламентирующие деятельность общественного инспектора по охране прав детства и социального педагога прописаны в Уставе организации, приняты Управляющим Советом Учреждения (протокол от 31.03.2016 № 4) и утверждены приказом директора школы (приказ от 31.03.2016 № 13).</w:t>
      </w:r>
      <w:proofErr w:type="gramEnd"/>
      <w:r w:rsidRPr="000142C0">
        <w:rPr>
          <w:rFonts w:ascii="Times New Roman" w:hAnsi="Times New Roman" w:cs="Times New Roman"/>
          <w:sz w:val="28"/>
          <w:szCs w:val="28"/>
        </w:rPr>
        <w:t xml:space="preserve"> Образовательная организация выполняет условия Договора  отдела образования АПМР и МКОУ</w:t>
      </w:r>
      <w:r>
        <w:rPr>
          <w:rFonts w:ascii="Times New Roman" w:hAnsi="Times New Roman" w:cs="Times New Roman"/>
          <w:sz w:val="28"/>
          <w:szCs w:val="28"/>
        </w:rPr>
        <w:t xml:space="preserve"> СОШ № 13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Ореховка</w:t>
      </w:r>
      <w:proofErr w:type="gramEnd"/>
      <w:r w:rsidRPr="000142C0">
        <w:rPr>
          <w:rFonts w:ascii="Times New Roman" w:hAnsi="Times New Roman" w:cs="Times New Roman"/>
          <w:sz w:val="28"/>
          <w:szCs w:val="28"/>
        </w:rPr>
        <w:t xml:space="preserve"> о совместной деятельности по органи</w:t>
      </w:r>
      <w:r>
        <w:rPr>
          <w:rFonts w:ascii="Times New Roman" w:hAnsi="Times New Roman" w:cs="Times New Roman"/>
          <w:sz w:val="28"/>
          <w:szCs w:val="28"/>
        </w:rPr>
        <w:t xml:space="preserve">зации и осуществлению функций </w:t>
      </w:r>
      <w:r w:rsidRPr="000142C0">
        <w:rPr>
          <w:rFonts w:ascii="Times New Roman" w:hAnsi="Times New Roman" w:cs="Times New Roman"/>
          <w:sz w:val="28"/>
          <w:szCs w:val="28"/>
        </w:rPr>
        <w:t>опеки и попечительства в отношении несовершеннолетних лиц.</w:t>
      </w:r>
    </w:p>
    <w:p w:rsidR="000142C0" w:rsidRPr="000142C0" w:rsidRDefault="000142C0" w:rsidP="000142C0">
      <w:pPr>
        <w:spacing w:after="0" w:line="240" w:lineRule="auto"/>
        <w:ind w:firstLine="708"/>
        <w:jc w:val="both"/>
        <w:rPr>
          <w:rFonts w:ascii="Times New Roman" w:hAnsi="Times New Roman" w:cs="Times New Roman"/>
          <w:sz w:val="28"/>
          <w:szCs w:val="28"/>
        </w:rPr>
      </w:pPr>
      <w:proofErr w:type="gramStart"/>
      <w:r w:rsidRPr="000142C0">
        <w:rPr>
          <w:rFonts w:ascii="Times New Roman" w:hAnsi="Times New Roman" w:cs="Times New Roman"/>
          <w:sz w:val="28"/>
          <w:szCs w:val="28"/>
        </w:rPr>
        <w:t xml:space="preserve">Проанализировав план работы МКОУ СОШ № 13 на 2016-2017 учебный год и годовой план работы социального педагога выявлено, что планированием охвачены вопросы по защите прав несовершеннолетних, уделяется внимание работе с детьми «группы риска», неблагополучными семьями, особая значимость придается работе с обучающимися, состоящими на </w:t>
      </w:r>
      <w:proofErr w:type="spellStart"/>
      <w:r w:rsidRPr="000142C0">
        <w:rPr>
          <w:rFonts w:ascii="Times New Roman" w:hAnsi="Times New Roman" w:cs="Times New Roman"/>
          <w:sz w:val="28"/>
          <w:szCs w:val="28"/>
        </w:rPr>
        <w:t>внутришкольном</w:t>
      </w:r>
      <w:proofErr w:type="spellEnd"/>
      <w:r w:rsidRPr="000142C0">
        <w:rPr>
          <w:rFonts w:ascii="Times New Roman" w:hAnsi="Times New Roman" w:cs="Times New Roman"/>
          <w:sz w:val="28"/>
          <w:szCs w:val="28"/>
        </w:rPr>
        <w:t xml:space="preserve"> учете, однако планированием не охвачены вопросы по пропаганде семейных ценностей.</w:t>
      </w:r>
      <w:proofErr w:type="gramEnd"/>
      <w:r w:rsidRPr="000142C0">
        <w:rPr>
          <w:rFonts w:ascii="Times New Roman" w:hAnsi="Times New Roman" w:cs="Times New Roman"/>
          <w:sz w:val="28"/>
          <w:szCs w:val="28"/>
        </w:rPr>
        <w:t xml:space="preserve"> В план </w:t>
      </w:r>
      <w:proofErr w:type="spellStart"/>
      <w:r w:rsidRPr="000142C0">
        <w:rPr>
          <w:rFonts w:ascii="Times New Roman" w:hAnsi="Times New Roman" w:cs="Times New Roman"/>
          <w:sz w:val="28"/>
          <w:szCs w:val="28"/>
        </w:rPr>
        <w:t>внутришкольного</w:t>
      </w:r>
      <w:proofErr w:type="spellEnd"/>
      <w:r w:rsidRPr="000142C0">
        <w:rPr>
          <w:rFonts w:ascii="Times New Roman" w:hAnsi="Times New Roman" w:cs="Times New Roman"/>
          <w:sz w:val="28"/>
          <w:szCs w:val="28"/>
        </w:rPr>
        <w:t xml:space="preserve"> контроля включены вопросы организации деятельности общественного инспектора по охране прав детства, вопросы организации работы с различными категориями детей. План работы общественного инспектора включает блоки по всем направлениям, входящим в круг ее должностных обязанностей.  </w:t>
      </w:r>
    </w:p>
    <w:p w:rsidR="000142C0" w:rsidRPr="000142C0" w:rsidRDefault="000142C0" w:rsidP="000142C0">
      <w:pPr>
        <w:spacing w:after="0" w:line="240" w:lineRule="auto"/>
        <w:jc w:val="both"/>
        <w:rPr>
          <w:rFonts w:ascii="Times New Roman" w:hAnsi="Times New Roman" w:cs="Times New Roman"/>
          <w:sz w:val="28"/>
          <w:szCs w:val="28"/>
        </w:rPr>
      </w:pPr>
      <w:r w:rsidRPr="000142C0">
        <w:rPr>
          <w:rFonts w:ascii="Times New Roman" w:hAnsi="Times New Roman" w:cs="Times New Roman"/>
          <w:sz w:val="28"/>
          <w:szCs w:val="28"/>
        </w:rPr>
        <w:t xml:space="preserve">        </w:t>
      </w:r>
      <w:r>
        <w:rPr>
          <w:rFonts w:ascii="Times New Roman" w:hAnsi="Times New Roman" w:cs="Times New Roman"/>
          <w:sz w:val="28"/>
          <w:szCs w:val="28"/>
        </w:rPr>
        <w:t>Е</w:t>
      </w:r>
      <w:r w:rsidRPr="000142C0">
        <w:rPr>
          <w:rFonts w:ascii="Times New Roman" w:hAnsi="Times New Roman" w:cs="Times New Roman"/>
          <w:sz w:val="28"/>
          <w:szCs w:val="28"/>
        </w:rPr>
        <w:t>жегодно формирует</w:t>
      </w:r>
      <w:r>
        <w:rPr>
          <w:rFonts w:ascii="Times New Roman" w:hAnsi="Times New Roman" w:cs="Times New Roman"/>
          <w:sz w:val="28"/>
          <w:szCs w:val="28"/>
        </w:rPr>
        <w:t>ся</w:t>
      </w:r>
      <w:r w:rsidRPr="000142C0">
        <w:rPr>
          <w:rFonts w:ascii="Times New Roman" w:hAnsi="Times New Roman" w:cs="Times New Roman"/>
          <w:sz w:val="28"/>
          <w:szCs w:val="28"/>
        </w:rPr>
        <w:t xml:space="preserve"> банк данных по всем категориям социально незащищенных семей и детей, воспитывающихся в этих семьях.</w:t>
      </w:r>
      <w:r>
        <w:rPr>
          <w:rFonts w:ascii="Times New Roman" w:hAnsi="Times New Roman" w:cs="Times New Roman"/>
          <w:sz w:val="28"/>
          <w:szCs w:val="28"/>
        </w:rPr>
        <w:t xml:space="preserve"> </w:t>
      </w:r>
      <w:r w:rsidRPr="000142C0">
        <w:rPr>
          <w:rFonts w:ascii="Times New Roman" w:hAnsi="Times New Roman" w:cs="Times New Roman"/>
          <w:sz w:val="28"/>
          <w:szCs w:val="28"/>
        </w:rPr>
        <w:t xml:space="preserve">В </w:t>
      </w:r>
      <w:r>
        <w:rPr>
          <w:rFonts w:ascii="Times New Roman" w:hAnsi="Times New Roman" w:cs="Times New Roman"/>
          <w:sz w:val="28"/>
          <w:szCs w:val="28"/>
        </w:rPr>
        <w:t xml:space="preserve">2016/2017 учебном году в </w:t>
      </w:r>
      <w:r w:rsidRPr="000142C0">
        <w:rPr>
          <w:rFonts w:ascii="Times New Roman" w:hAnsi="Times New Roman" w:cs="Times New Roman"/>
          <w:sz w:val="28"/>
          <w:szCs w:val="28"/>
        </w:rPr>
        <w:t>школе обучается 146 детей: из них:</w:t>
      </w:r>
    </w:p>
    <w:p w:rsidR="000142C0" w:rsidRPr="000142C0" w:rsidRDefault="000142C0" w:rsidP="000142C0">
      <w:pPr>
        <w:numPr>
          <w:ilvl w:val="0"/>
          <w:numId w:val="4"/>
        </w:numPr>
        <w:spacing w:after="0" w:line="240" w:lineRule="auto"/>
        <w:jc w:val="both"/>
        <w:rPr>
          <w:rFonts w:ascii="Times New Roman" w:hAnsi="Times New Roman" w:cs="Times New Roman"/>
          <w:sz w:val="28"/>
          <w:szCs w:val="28"/>
        </w:rPr>
      </w:pPr>
      <w:r w:rsidRPr="000142C0">
        <w:rPr>
          <w:rFonts w:ascii="Times New Roman" w:hAnsi="Times New Roman" w:cs="Times New Roman"/>
          <w:sz w:val="28"/>
          <w:szCs w:val="28"/>
        </w:rPr>
        <w:t>2 несовершеннолетних, относящихся к категории детей-сирот и детей, оставшихся без попечения родителей, воспитывающихся в семьях опекунов;</w:t>
      </w:r>
    </w:p>
    <w:p w:rsidR="000142C0" w:rsidRPr="000142C0" w:rsidRDefault="000142C0" w:rsidP="000142C0">
      <w:pPr>
        <w:numPr>
          <w:ilvl w:val="0"/>
          <w:numId w:val="4"/>
        </w:numPr>
        <w:spacing w:after="0" w:line="240" w:lineRule="auto"/>
        <w:jc w:val="both"/>
        <w:rPr>
          <w:rFonts w:ascii="Times New Roman" w:hAnsi="Times New Roman" w:cs="Times New Roman"/>
          <w:sz w:val="28"/>
          <w:szCs w:val="28"/>
        </w:rPr>
      </w:pPr>
      <w:r w:rsidRPr="000142C0">
        <w:rPr>
          <w:rFonts w:ascii="Times New Roman" w:hAnsi="Times New Roman" w:cs="Times New Roman"/>
          <w:sz w:val="28"/>
          <w:szCs w:val="28"/>
        </w:rPr>
        <w:t>54 ребенка из многодетных семей;</w:t>
      </w:r>
    </w:p>
    <w:p w:rsidR="000142C0" w:rsidRPr="000142C0" w:rsidRDefault="000142C0" w:rsidP="000142C0">
      <w:pPr>
        <w:numPr>
          <w:ilvl w:val="0"/>
          <w:numId w:val="4"/>
        </w:numPr>
        <w:spacing w:after="0" w:line="240" w:lineRule="auto"/>
        <w:jc w:val="both"/>
        <w:rPr>
          <w:rFonts w:ascii="Times New Roman" w:hAnsi="Times New Roman" w:cs="Times New Roman"/>
          <w:sz w:val="28"/>
          <w:szCs w:val="28"/>
        </w:rPr>
      </w:pPr>
      <w:r w:rsidRPr="000142C0">
        <w:rPr>
          <w:rFonts w:ascii="Times New Roman" w:hAnsi="Times New Roman" w:cs="Times New Roman"/>
          <w:sz w:val="28"/>
          <w:szCs w:val="28"/>
        </w:rPr>
        <w:t>4 ребенка из малообеспеченных семей;</w:t>
      </w:r>
    </w:p>
    <w:p w:rsidR="000142C0" w:rsidRPr="000142C0" w:rsidRDefault="000142C0" w:rsidP="000142C0">
      <w:pPr>
        <w:numPr>
          <w:ilvl w:val="0"/>
          <w:numId w:val="4"/>
        </w:numPr>
        <w:spacing w:after="0" w:line="240" w:lineRule="auto"/>
        <w:jc w:val="both"/>
        <w:rPr>
          <w:rFonts w:ascii="Times New Roman" w:hAnsi="Times New Roman" w:cs="Times New Roman"/>
          <w:sz w:val="28"/>
          <w:szCs w:val="28"/>
        </w:rPr>
      </w:pPr>
      <w:r w:rsidRPr="000142C0">
        <w:rPr>
          <w:rFonts w:ascii="Times New Roman" w:hAnsi="Times New Roman" w:cs="Times New Roman"/>
          <w:sz w:val="28"/>
          <w:szCs w:val="28"/>
        </w:rPr>
        <w:t>24 ребенка из неполных семей;</w:t>
      </w:r>
    </w:p>
    <w:p w:rsidR="000142C0" w:rsidRPr="000142C0" w:rsidRDefault="000142C0" w:rsidP="000142C0">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0142C0">
        <w:rPr>
          <w:rFonts w:ascii="Times New Roman" w:hAnsi="Times New Roman" w:cs="Times New Roman"/>
          <w:sz w:val="28"/>
          <w:szCs w:val="28"/>
        </w:rPr>
        <w:t xml:space="preserve"> детей с ОВЗ и 2 детей-инвалидов;</w:t>
      </w:r>
    </w:p>
    <w:p w:rsidR="000142C0" w:rsidRPr="000142C0" w:rsidRDefault="000142C0" w:rsidP="000142C0">
      <w:pPr>
        <w:numPr>
          <w:ilvl w:val="0"/>
          <w:numId w:val="4"/>
        </w:numPr>
        <w:spacing w:after="0" w:line="240" w:lineRule="auto"/>
        <w:jc w:val="both"/>
        <w:rPr>
          <w:rFonts w:ascii="Times New Roman" w:hAnsi="Times New Roman" w:cs="Times New Roman"/>
          <w:sz w:val="28"/>
          <w:szCs w:val="28"/>
        </w:rPr>
      </w:pPr>
      <w:r w:rsidRPr="000142C0">
        <w:rPr>
          <w:rFonts w:ascii="Times New Roman" w:hAnsi="Times New Roman" w:cs="Times New Roman"/>
          <w:sz w:val="28"/>
          <w:szCs w:val="28"/>
        </w:rPr>
        <w:t>4 детей, проживающих в неблагополучных семьях.</w:t>
      </w:r>
    </w:p>
    <w:p w:rsidR="000142C0" w:rsidRPr="000142C0" w:rsidRDefault="000142C0" w:rsidP="000142C0">
      <w:pPr>
        <w:spacing w:after="0" w:line="240" w:lineRule="auto"/>
        <w:jc w:val="both"/>
        <w:rPr>
          <w:rFonts w:ascii="Times New Roman" w:hAnsi="Times New Roman" w:cs="Times New Roman"/>
          <w:sz w:val="28"/>
          <w:szCs w:val="28"/>
        </w:rPr>
      </w:pPr>
      <w:r w:rsidRPr="000142C0">
        <w:rPr>
          <w:rFonts w:ascii="Times New Roman" w:hAnsi="Times New Roman" w:cs="Times New Roman"/>
          <w:sz w:val="28"/>
          <w:szCs w:val="28"/>
        </w:rPr>
        <w:tab/>
        <w:t xml:space="preserve">На опекаемых детей оформлены личные дела, в них документы распределены по разделам, один из которых </w:t>
      </w:r>
      <w:proofErr w:type="gramStart"/>
      <w:r w:rsidRPr="000142C0">
        <w:rPr>
          <w:rFonts w:ascii="Times New Roman" w:hAnsi="Times New Roman" w:cs="Times New Roman"/>
          <w:sz w:val="28"/>
          <w:szCs w:val="28"/>
        </w:rPr>
        <w:t>контроль за</w:t>
      </w:r>
      <w:proofErr w:type="gramEnd"/>
      <w:r w:rsidRPr="000142C0">
        <w:rPr>
          <w:rFonts w:ascii="Times New Roman" w:hAnsi="Times New Roman" w:cs="Times New Roman"/>
          <w:sz w:val="28"/>
          <w:szCs w:val="28"/>
        </w:rPr>
        <w:t xml:space="preserve"> воспитанием, содержанием и обучением опекаемого ребенка. В личных делах имеется документы по правовому статусу родителей и детей, сведения об опекуне (попечителе), отражена работа психолога, осуществляется </w:t>
      </w:r>
      <w:proofErr w:type="gramStart"/>
      <w:r w:rsidRPr="000142C0">
        <w:rPr>
          <w:rFonts w:ascii="Times New Roman" w:hAnsi="Times New Roman" w:cs="Times New Roman"/>
          <w:sz w:val="28"/>
          <w:szCs w:val="28"/>
        </w:rPr>
        <w:t>контроль за</w:t>
      </w:r>
      <w:proofErr w:type="gramEnd"/>
      <w:r w:rsidRPr="000142C0">
        <w:rPr>
          <w:rFonts w:ascii="Times New Roman" w:hAnsi="Times New Roman" w:cs="Times New Roman"/>
          <w:sz w:val="28"/>
          <w:szCs w:val="28"/>
        </w:rPr>
        <w:t xml:space="preserve"> поведением и успеваемостью опекаемых, их содержанием  в семьях.  В соответствии с законодательством Российской Федерации проводится плановая </w:t>
      </w:r>
      <w:r w:rsidRPr="000142C0">
        <w:rPr>
          <w:rFonts w:ascii="Times New Roman" w:hAnsi="Times New Roman" w:cs="Times New Roman"/>
          <w:sz w:val="28"/>
          <w:szCs w:val="28"/>
        </w:rPr>
        <w:lastRenderedPageBreak/>
        <w:t xml:space="preserve">проверка в виде посещения подопечного 1 раз в 6 месяцев, в мае и декабре каждого года. </w:t>
      </w:r>
    </w:p>
    <w:p w:rsidR="000142C0" w:rsidRPr="000142C0" w:rsidRDefault="000142C0" w:rsidP="000142C0">
      <w:pPr>
        <w:spacing w:after="0" w:line="240" w:lineRule="auto"/>
        <w:jc w:val="both"/>
        <w:rPr>
          <w:rFonts w:ascii="Times New Roman" w:hAnsi="Times New Roman" w:cs="Times New Roman"/>
          <w:sz w:val="28"/>
          <w:szCs w:val="28"/>
        </w:rPr>
      </w:pPr>
      <w:r w:rsidRPr="000142C0">
        <w:rPr>
          <w:rFonts w:ascii="Times New Roman" w:hAnsi="Times New Roman" w:cs="Times New Roman"/>
          <w:sz w:val="28"/>
          <w:szCs w:val="28"/>
        </w:rPr>
        <w:tab/>
      </w:r>
      <w:proofErr w:type="spellStart"/>
      <w:r w:rsidRPr="000142C0">
        <w:rPr>
          <w:rFonts w:ascii="Times New Roman" w:hAnsi="Times New Roman" w:cs="Times New Roman"/>
          <w:sz w:val="28"/>
          <w:szCs w:val="28"/>
        </w:rPr>
        <w:t>Дорохина</w:t>
      </w:r>
      <w:proofErr w:type="spellEnd"/>
      <w:r w:rsidRPr="000142C0">
        <w:rPr>
          <w:rFonts w:ascii="Times New Roman" w:hAnsi="Times New Roman" w:cs="Times New Roman"/>
          <w:sz w:val="28"/>
          <w:szCs w:val="28"/>
        </w:rPr>
        <w:t xml:space="preserve"> А.П.</w:t>
      </w:r>
      <w:r>
        <w:rPr>
          <w:rFonts w:ascii="Times New Roman" w:hAnsi="Times New Roman" w:cs="Times New Roman"/>
          <w:sz w:val="28"/>
          <w:szCs w:val="28"/>
        </w:rPr>
        <w:t xml:space="preserve"> (общественный инспектор по охране прав детства)</w:t>
      </w:r>
      <w:r w:rsidRPr="000142C0">
        <w:rPr>
          <w:rFonts w:ascii="Times New Roman" w:hAnsi="Times New Roman" w:cs="Times New Roman"/>
          <w:sz w:val="28"/>
          <w:szCs w:val="28"/>
        </w:rPr>
        <w:t xml:space="preserve"> систематически проводит просвещенческую работу среди своих коллег и родителей по вопросам защиты прав детей, выступает на педагогических советах, методических объединениях классных руководителей, родительских собраниях. Данная деятельность отражена в журналах учета бесед, консультаций с учащимися, родителями, педагогами с указанием даты проведения беседы, тематики, категории граждан, участвующих в процессе беседы. Тематика, педагогических советов, методического объединения классных руководителей разнообразна, запланированы темы по правовому консультированию родителей по вопросам защиты прав детей и ознакомления педагогов с законодательством в данной сфере.</w:t>
      </w:r>
    </w:p>
    <w:p w:rsidR="000142C0" w:rsidRPr="000142C0" w:rsidRDefault="000142C0" w:rsidP="000142C0">
      <w:pPr>
        <w:spacing w:after="0" w:line="240" w:lineRule="auto"/>
        <w:jc w:val="both"/>
        <w:rPr>
          <w:rFonts w:ascii="Times New Roman" w:hAnsi="Times New Roman" w:cs="Times New Roman"/>
          <w:sz w:val="28"/>
          <w:szCs w:val="28"/>
        </w:rPr>
      </w:pPr>
      <w:r w:rsidRPr="000142C0">
        <w:rPr>
          <w:rFonts w:ascii="Times New Roman" w:hAnsi="Times New Roman" w:cs="Times New Roman"/>
          <w:sz w:val="28"/>
          <w:szCs w:val="28"/>
        </w:rPr>
        <w:tab/>
      </w:r>
      <w:proofErr w:type="gramStart"/>
      <w:r w:rsidRPr="000142C0">
        <w:rPr>
          <w:rFonts w:ascii="Times New Roman" w:hAnsi="Times New Roman" w:cs="Times New Roman"/>
          <w:sz w:val="28"/>
          <w:szCs w:val="28"/>
        </w:rPr>
        <w:t>В образовательной организации обеспечен свободный доступ к сведениям о телефонах доверия и должностных лицах, действующих в интересах защиты прав детей, в холле школы расположены стенды с материалами о правах ребенка, об уставе и о правилах внутреннего распорядка организации, с номерами телефонов доверия и уполномоченных по правам детей федерального, регионального и муниципальных уровней, в шаговой доступности от данной информации расположен телефонный</w:t>
      </w:r>
      <w:proofErr w:type="gramEnd"/>
      <w:r w:rsidRPr="000142C0">
        <w:rPr>
          <w:rFonts w:ascii="Times New Roman" w:hAnsi="Times New Roman" w:cs="Times New Roman"/>
          <w:sz w:val="28"/>
          <w:szCs w:val="28"/>
        </w:rPr>
        <w:t xml:space="preserve"> аппарат.</w:t>
      </w:r>
    </w:p>
    <w:p w:rsidR="000142C0" w:rsidRPr="000142C0" w:rsidRDefault="000142C0" w:rsidP="000142C0">
      <w:pPr>
        <w:spacing w:after="0" w:line="240" w:lineRule="auto"/>
        <w:jc w:val="both"/>
        <w:rPr>
          <w:rFonts w:ascii="Times New Roman" w:hAnsi="Times New Roman" w:cs="Times New Roman"/>
          <w:sz w:val="28"/>
          <w:szCs w:val="28"/>
        </w:rPr>
      </w:pPr>
      <w:r w:rsidRPr="000142C0">
        <w:rPr>
          <w:rFonts w:ascii="Times New Roman" w:hAnsi="Times New Roman" w:cs="Times New Roman"/>
          <w:color w:val="000000"/>
          <w:sz w:val="28"/>
          <w:szCs w:val="28"/>
        </w:rPr>
        <w:tab/>
      </w:r>
      <w:r w:rsidRPr="000142C0">
        <w:rPr>
          <w:rFonts w:ascii="Times New Roman" w:hAnsi="Times New Roman" w:cs="Times New Roman"/>
          <w:sz w:val="28"/>
          <w:szCs w:val="28"/>
        </w:rPr>
        <w:t xml:space="preserve">Коллектив МКОУ СОШ № 13 села Ореховка принимает участие в ежегодном районном марафоне «Спешите делать добро». </w:t>
      </w:r>
    </w:p>
    <w:p w:rsidR="00130553" w:rsidRPr="009A1F5C" w:rsidRDefault="00130553" w:rsidP="009A1F5C">
      <w:pPr>
        <w:pStyle w:val="ConsPlusNormal"/>
        <w:ind w:firstLine="709"/>
        <w:jc w:val="both"/>
        <w:rPr>
          <w:rFonts w:ascii="Times New Roman" w:hAnsi="Times New Roman" w:cs="Times New Roman"/>
          <w:sz w:val="28"/>
          <w:szCs w:val="28"/>
        </w:rPr>
      </w:pPr>
    </w:p>
    <w:p w:rsidR="00A36AC1" w:rsidRDefault="00FB4FE6" w:rsidP="00A36AC1">
      <w:pPr>
        <w:autoSpaceDE w:val="0"/>
        <w:autoSpaceDN w:val="0"/>
        <w:adjustRightInd w:val="0"/>
        <w:spacing w:after="0" w:line="240" w:lineRule="auto"/>
        <w:ind w:firstLine="708"/>
        <w:jc w:val="center"/>
        <w:rPr>
          <w:rFonts w:ascii="Times New Roman CYR" w:hAnsi="Times New Roman CYR" w:cs="Times New Roman CYR"/>
          <w:sz w:val="28"/>
          <w:szCs w:val="28"/>
        </w:rPr>
      </w:pPr>
      <w:r>
        <w:rPr>
          <w:rFonts w:ascii="Times New Roman CYR" w:hAnsi="Times New Roman CYR" w:cs="Times New Roman CYR"/>
          <w:b/>
          <w:sz w:val="28"/>
          <w:szCs w:val="28"/>
        </w:rPr>
        <w:t>И</w:t>
      </w:r>
      <w:r w:rsidR="00A36AC1" w:rsidRPr="00BF39F0">
        <w:rPr>
          <w:rFonts w:ascii="Times New Roman CYR" w:hAnsi="Times New Roman CYR" w:cs="Times New Roman CYR"/>
          <w:b/>
          <w:sz w:val="28"/>
          <w:szCs w:val="28"/>
        </w:rPr>
        <w:t>сполнение предписаний надзорных органов.</w:t>
      </w:r>
    </w:p>
    <w:p w:rsidR="00A36AC1" w:rsidRDefault="00A36AC1" w:rsidP="00A36AC1">
      <w:pPr>
        <w:autoSpaceDE w:val="0"/>
        <w:autoSpaceDN w:val="0"/>
        <w:adjustRightInd w:val="0"/>
        <w:spacing w:after="0" w:line="240" w:lineRule="auto"/>
        <w:ind w:firstLine="708"/>
        <w:jc w:val="both"/>
        <w:rPr>
          <w:rFonts w:ascii="Times New Roman CYR" w:hAnsi="Times New Roman CYR" w:cs="Times New Roman CYR"/>
          <w:sz w:val="28"/>
          <w:szCs w:val="28"/>
        </w:rPr>
      </w:pPr>
    </w:p>
    <w:p w:rsidR="00A36AC1" w:rsidRDefault="00A36AC1" w:rsidP="00A36AC1">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образовательной организации имеется и ведется журнал проверок. </w:t>
      </w:r>
      <w:proofErr w:type="gramStart"/>
      <w:r>
        <w:rPr>
          <w:rFonts w:ascii="Times New Roman CYR" w:hAnsi="Times New Roman CYR" w:cs="Times New Roman CYR"/>
          <w:sz w:val="28"/>
          <w:szCs w:val="28"/>
        </w:rPr>
        <w:t>Начат</w:t>
      </w:r>
      <w:proofErr w:type="gramEnd"/>
      <w:r>
        <w:rPr>
          <w:rFonts w:ascii="Times New Roman CYR" w:hAnsi="Times New Roman CYR" w:cs="Times New Roman CYR"/>
          <w:sz w:val="28"/>
          <w:szCs w:val="28"/>
        </w:rPr>
        <w:t xml:space="preserve"> с 01 сентября 2009  года.</w:t>
      </w:r>
    </w:p>
    <w:p w:rsidR="00A36AC1" w:rsidRDefault="00A36AC1" w:rsidP="00A36AC1">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2015 году в МКОУ СОШ № 13 проведено 17 проверок надзорными и контролирующими органами, в 2016 году – 8  проверок, в 2017  году – 3.</w:t>
      </w:r>
    </w:p>
    <w:p w:rsidR="00A36AC1" w:rsidRPr="002B6FD9" w:rsidRDefault="00A36AC1" w:rsidP="002B6F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roofErr w:type="gramStart"/>
      <w:r>
        <w:rPr>
          <w:rFonts w:ascii="Times New Roman CYR" w:hAnsi="Times New Roman CYR" w:cs="Times New Roman CYR"/>
          <w:sz w:val="28"/>
          <w:szCs w:val="28"/>
        </w:rPr>
        <w:t>На официальном сайте общеобразовательной организации с соответствии с требованиями приказа Федеральной службы по надзору в сфере образования и науки от 29.05.2014 года № 785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размещены,</w:t>
      </w:r>
      <w:r>
        <w:rPr>
          <w:rFonts w:ascii="Times New Roman" w:eastAsia="Times New Roman" w:hAnsi="Times New Roman" w:cs="Times New Roman"/>
          <w:bCs/>
          <w:sz w:val="28"/>
          <w:szCs w:val="28"/>
        </w:rPr>
        <w:t xml:space="preserve"> </w:t>
      </w:r>
      <w:hyperlink r:id="rId8" w:history="1">
        <w:r w:rsidRPr="002B6FD9">
          <w:rPr>
            <w:rFonts w:ascii="Times New Roman" w:eastAsia="Times New Roman" w:hAnsi="Times New Roman" w:cs="Times New Roman"/>
            <w:bCs/>
            <w:sz w:val="28"/>
            <w:szCs w:val="28"/>
          </w:rPr>
          <w:t>предписание об устранении выявленных нарушений санитарно-эпидемиологических требований</w:t>
        </w:r>
      </w:hyperlink>
      <w:r w:rsidRPr="002B6FD9">
        <w:rPr>
          <w:rFonts w:ascii="Times New Roman" w:eastAsia="Times New Roman" w:hAnsi="Times New Roman" w:cs="Times New Roman"/>
          <w:bCs/>
          <w:sz w:val="28"/>
          <w:szCs w:val="28"/>
        </w:rPr>
        <w:t xml:space="preserve">. </w:t>
      </w:r>
      <w:proofErr w:type="gramEnd"/>
    </w:p>
    <w:p w:rsidR="00A36AC1" w:rsidRPr="002B6FD9" w:rsidRDefault="00A36AC1" w:rsidP="002B6FD9">
      <w:pPr>
        <w:autoSpaceDE w:val="0"/>
        <w:autoSpaceDN w:val="0"/>
        <w:adjustRightInd w:val="0"/>
        <w:spacing w:after="0" w:line="240" w:lineRule="auto"/>
        <w:ind w:firstLine="708"/>
        <w:jc w:val="both"/>
        <w:rPr>
          <w:rFonts w:ascii="Times New Roman" w:hAnsi="Times New Roman" w:cs="Times New Roman"/>
          <w:sz w:val="28"/>
          <w:szCs w:val="28"/>
        </w:rPr>
      </w:pPr>
    </w:p>
    <w:p w:rsidR="00A36AC1" w:rsidRPr="002B6FD9" w:rsidRDefault="00A36AC1" w:rsidP="002B6FD9">
      <w:pPr>
        <w:autoSpaceDE w:val="0"/>
        <w:autoSpaceDN w:val="0"/>
        <w:adjustRightInd w:val="0"/>
        <w:spacing w:after="0" w:line="240" w:lineRule="auto"/>
        <w:ind w:firstLine="708"/>
        <w:jc w:val="both"/>
        <w:rPr>
          <w:rFonts w:ascii="Times New Roman" w:hAnsi="Times New Roman" w:cs="Times New Roman"/>
          <w:sz w:val="28"/>
          <w:szCs w:val="28"/>
        </w:rPr>
      </w:pPr>
    </w:p>
    <w:p w:rsidR="00A36AC1" w:rsidRPr="002B6FD9" w:rsidRDefault="00A36AC1" w:rsidP="002B6FD9">
      <w:pPr>
        <w:spacing w:after="0" w:line="240" w:lineRule="auto"/>
        <w:jc w:val="both"/>
        <w:rPr>
          <w:rFonts w:ascii="Times New Roman" w:hAnsi="Times New Roman" w:cs="Times New Roman"/>
          <w:b/>
          <w:sz w:val="28"/>
          <w:szCs w:val="28"/>
        </w:rPr>
      </w:pPr>
      <w:r w:rsidRPr="002B6FD9">
        <w:rPr>
          <w:rFonts w:ascii="Times New Roman" w:hAnsi="Times New Roman" w:cs="Times New Roman"/>
          <w:b/>
          <w:sz w:val="28"/>
          <w:szCs w:val="28"/>
        </w:rPr>
        <w:t>Рекомендации:</w:t>
      </w:r>
    </w:p>
    <w:p w:rsidR="00A36AC1" w:rsidRPr="002B6FD9" w:rsidRDefault="00A36AC1" w:rsidP="002B6FD9">
      <w:pPr>
        <w:spacing w:after="0" w:line="240" w:lineRule="auto"/>
        <w:jc w:val="both"/>
        <w:rPr>
          <w:rFonts w:ascii="Times New Roman" w:hAnsi="Times New Roman" w:cs="Times New Roman"/>
          <w:b/>
          <w:sz w:val="28"/>
          <w:szCs w:val="28"/>
        </w:rPr>
      </w:pPr>
    </w:p>
    <w:p w:rsidR="00A36AC1" w:rsidRPr="002B6FD9" w:rsidRDefault="00A36AC1" w:rsidP="002B6FD9">
      <w:pPr>
        <w:tabs>
          <w:tab w:val="left" w:pos="0"/>
        </w:tabs>
        <w:spacing w:after="0" w:line="240" w:lineRule="auto"/>
        <w:jc w:val="both"/>
        <w:rPr>
          <w:rFonts w:ascii="Times New Roman" w:hAnsi="Times New Roman" w:cs="Times New Roman"/>
          <w:sz w:val="28"/>
          <w:szCs w:val="28"/>
        </w:rPr>
      </w:pPr>
      <w:r w:rsidRPr="002B6FD9">
        <w:rPr>
          <w:rFonts w:ascii="Times New Roman" w:hAnsi="Times New Roman" w:cs="Times New Roman"/>
          <w:sz w:val="28"/>
          <w:szCs w:val="28"/>
        </w:rPr>
        <w:tab/>
        <w:t xml:space="preserve"> 1. Организовать процесс управления образовательной организацией в соответствие с действующим российским законодательством</w:t>
      </w:r>
      <w:r w:rsidR="002B6FD9" w:rsidRPr="002B6FD9">
        <w:rPr>
          <w:rFonts w:ascii="Times New Roman" w:hAnsi="Times New Roman" w:cs="Times New Roman"/>
          <w:sz w:val="28"/>
          <w:szCs w:val="28"/>
        </w:rPr>
        <w:t xml:space="preserve">, своевременно вносить коррективы в </w:t>
      </w:r>
      <w:r w:rsidR="002B6FD9" w:rsidRPr="002B6FD9">
        <w:rPr>
          <w:rFonts w:ascii="Times New Roman" w:hAnsi="Times New Roman" w:cs="Times New Roman"/>
          <w:bCs/>
          <w:iCs/>
          <w:sz w:val="28"/>
          <w:szCs w:val="28"/>
        </w:rPr>
        <w:t xml:space="preserve">программу развития МКОУ СОШ №13 с целью обеспечения </w:t>
      </w:r>
      <w:r w:rsidR="002B6FD9" w:rsidRPr="002B6FD9">
        <w:rPr>
          <w:rFonts w:ascii="Times New Roman" w:hAnsi="Times New Roman" w:cs="Times New Roman"/>
          <w:sz w:val="28"/>
          <w:szCs w:val="28"/>
          <w:lang w:eastAsia="en-US"/>
        </w:rPr>
        <w:t>быстроты реагирования нормативно-правовых условий на происходящие изменения</w:t>
      </w:r>
    </w:p>
    <w:p w:rsidR="00A36AC1" w:rsidRPr="002B6FD9" w:rsidRDefault="00A36AC1" w:rsidP="002B6FD9">
      <w:pPr>
        <w:spacing w:after="0" w:line="240" w:lineRule="auto"/>
        <w:ind w:firstLine="708"/>
        <w:jc w:val="both"/>
        <w:outlineLvl w:val="0"/>
        <w:rPr>
          <w:rFonts w:ascii="Times New Roman" w:hAnsi="Times New Roman" w:cs="Times New Roman"/>
          <w:b/>
          <w:sz w:val="28"/>
          <w:szCs w:val="28"/>
        </w:rPr>
      </w:pPr>
    </w:p>
    <w:p w:rsidR="002B6FD9" w:rsidRDefault="002B6FD9" w:rsidP="002B6FD9">
      <w:pPr>
        <w:spacing w:after="0" w:line="240" w:lineRule="auto"/>
        <w:ind w:firstLine="708"/>
        <w:jc w:val="both"/>
        <w:rPr>
          <w:rFonts w:ascii="Times New Roman" w:hAnsi="Times New Roman" w:cs="Times New Roman"/>
          <w:sz w:val="28"/>
          <w:szCs w:val="28"/>
        </w:rPr>
      </w:pPr>
    </w:p>
    <w:p w:rsidR="00A36AC1" w:rsidRPr="002B6FD9" w:rsidRDefault="00A36AC1" w:rsidP="002B6FD9">
      <w:pPr>
        <w:spacing w:after="0" w:line="240" w:lineRule="auto"/>
        <w:ind w:firstLine="708"/>
        <w:jc w:val="both"/>
        <w:rPr>
          <w:rFonts w:ascii="Times New Roman" w:hAnsi="Times New Roman" w:cs="Times New Roman"/>
          <w:sz w:val="28"/>
          <w:szCs w:val="28"/>
        </w:rPr>
      </w:pPr>
      <w:r w:rsidRPr="002B6FD9">
        <w:rPr>
          <w:rFonts w:ascii="Times New Roman" w:hAnsi="Times New Roman" w:cs="Times New Roman"/>
          <w:sz w:val="28"/>
          <w:szCs w:val="28"/>
        </w:rPr>
        <w:lastRenderedPageBreak/>
        <w:t>2. Администрации образовательной организации:</w:t>
      </w:r>
    </w:p>
    <w:p w:rsidR="00A36AC1" w:rsidRPr="002B6FD9" w:rsidRDefault="00A36AC1" w:rsidP="002B6FD9">
      <w:pPr>
        <w:spacing w:after="0" w:line="240" w:lineRule="auto"/>
        <w:ind w:firstLine="708"/>
        <w:jc w:val="both"/>
        <w:rPr>
          <w:rFonts w:ascii="Times New Roman" w:hAnsi="Times New Roman" w:cs="Times New Roman"/>
          <w:sz w:val="28"/>
          <w:szCs w:val="28"/>
        </w:rPr>
      </w:pPr>
      <w:r w:rsidRPr="002B6FD9">
        <w:rPr>
          <w:rFonts w:ascii="Times New Roman" w:hAnsi="Times New Roman" w:cs="Times New Roman"/>
          <w:sz w:val="28"/>
          <w:szCs w:val="28"/>
        </w:rPr>
        <w:t xml:space="preserve">- активизировать работу по организации </w:t>
      </w:r>
      <w:proofErr w:type="spellStart"/>
      <w:r w:rsidRPr="002B6FD9">
        <w:rPr>
          <w:rFonts w:ascii="Times New Roman" w:hAnsi="Times New Roman" w:cs="Times New Roman"/>
          <w:sz w:val="28"/>
          <w:szCs w:val="28"/>
        </w:rPr>
        <w:t>внутришкольного</w:t>
      </w:r>
      <w:proofErr w:type="spellEnd"/>
      <w:r w:rsidRPr="002B6FD9">
        <w:rPr>
          <w:rFonts w:ascii="Times New Roman" w:hAnsi="Times New Roman" w:cs="Times New Roman"/>
          <w:sz w:val="28"/>
          <w:szCs w:val="28"/>
        </w:rPr>
        <w:t xml:space="preserve"> контроля;</w:t>
      </w:r>
    </w:p>
    <w:p w:rsidR="00A36AC1" w:rsidRPr="002B6FD9" w:rsidRDefault="00A36AC1" w:rsidP="002B6FD9">
      <w:pPr>
        <w:spacing w:after="0" w:line="240" w:lineRule="auto"/>
        <w:ind w:firstLine="708"/>
        <w:jc w:val="both"/>
        <w:rPr>
          <w:rFonts w:ascii="Times New Roman" w:hAnsi="Times New Roman" w:cs="Times New Roman"/>
          <w:sz w:val="28"/>
          <w:szCs w:val="28"/>
        </w:rPr>
      </w:pPr>
      <w:r w:rsidRPr="002B6FD9">
        <w:rPr>
          <w:rFonts w:ascii="Times New Roman" w:hAnsi="Times New Roman" w:cs="Times New Roman"/>
          <w:sz w:val="28"/>
          <w:szCs w:val="28"/>
        </w:rPr>
        <w:t xml:space="preserve">- при планировании деятельности, а также организации </w:t>
      </w:r>
      <w:proofErr w:type="spellStart"/>
      <w:r w:rsidRPr="002B6FD9">
        <w:rPr>
          <w:rFonts w:ascii="Times New Roman" w:hAnsi="Times New Roman" w:cs="Times New Roman"/>
          <w:sz w:val="28"/>
          <w:szCs w:val="28"/>
        </w:rPr>
        <w:t>внутришкольного</w:t>
      </w:r>
      <w:proofErr w:type="spellEnd"/>
      <w:r w:rsidRPr="002B6FD9">
        <w:rPr>
          <w:rFonts w:ascii="Times New Roman" w:hAnsi="Times New Roman" w:cs="Times New Roman"/>
          <w:sz w:val="28"/>
          <w:szCs w:val="28"/>
        </w:rPr>
        <w:t xml:space="preserve"> контроля учесть замечания, выявленные комиссией при проверке и использовать документы, определяющие перспективное развитие системы общего образования</w:t>
      </w:r>
    </w:p>
    <w:p w:rsidR="00A36AC1" w:rsidRPr="002B6FD9" w:rsidRDefault="002B6FD9" w:rsidP="002B6FD9">
      <w:pPr>
        <w:pStyle w:val="a3"/>
        <w:spacing w:before="0" w:beforeAutospacing="0" w:after="0" w:afterAutospacing="0"/>
        <w:ind w:firstLine="709"/>
        <w:jc w:val="both"/>
        <w:rPr>
          <w:sz w:val="28"/>
          <w:szCs w:val="28"/>
        </w:rPr>
      </w:pPr>
      <w:r w:rsidRPr="002B6FD9">
        <w:rPr>
          <w:sz w:val="28"/>
          <w:szCs w:val="28"/>
        </w:rPr>
        <w:t xml:space="preserve">- при осуществлении ВШК администрацией  школы, руководителями ШМО  посещение учебных занятий использовать как средство оказания методической помощи, разработать памятки, программы посещения, с целью систематизации ввести «экран» (мониторинг) посещения, особое внимание уделять совершенствованию форм и методов организации урока.                                               </w:t>
      </w:r>
    </w:p>
    <w:p w:rsidR="002B6FD9" w:rsidRPr="002B6FD9" w:rsidRDefault="002B6FD9" w:rsidP="002B6FD9">
      <w:pPr>
        <w:spacing w:after="0" w:line="240" w:lineRule="auto"/>
        <w:ind w:firstLine="708"/>
        <w:jc w:val="both"/>
        <w:rPr>
          <w:rFonts w:ascii="Times New Roman" w:hAnsi="Times New Roman" w:cs="Times New Roman"/>
          <w:sz w:val="28"/>
          <w:szCs w:val="28"/>
        </w:rPr>
      </w:pPr>
      <w:r w:rsidRPr="002B6FD9">
        <w:rPr>
          <w:rFonts w:ascii="Times New Roman" w:hAnsi="Times New Roman" w:cs="Times New Roman"/>
          <w:sz w:val="28"/>
          <w:szCs w:val="28"/>
        </w:rPr>
        <w:t xml:space="preserve">3. Совершенствовать  модель управления качеством образования, использовать результаты оценочных процедур в повышении качества образования, </w:t>
      </w:r>
      <w:r w:rsidRPr="002B6FD9">
        <w:rPr>
          <w:rFonts w:ascii="Times New Roman" w:hAnsi="Times New Roman" w:cs="Times New Roman"/>
          <w:bCs/>
          <w:sz w:val="28"/>
          <w:szCs w:val="28"/>
        </w:rPr>
        <w:t>разработать алгоритм использования результатов оценочных процедур в повышении качества образования, в совершенствовании основных образовательных программ,</w:t>
      </w:r>
      <w:r w:rsidRPr="002B6FD9">
        <w:rPr>
          <w:rFonts w:ascii="Times New Roman" w:hAnsi="Times New Roman" w:cs="Times New Roman"/>
          <w:sz w:val="28"/>
          <w:szCs w:val="28"/>
        </w:rPr>
        <w:t xml:space="preserve"> обеспечить</w:t>
      </w:r>
      <w:r w:rsidRPr="002B6FD9">
        <w:rPr>
          <w:rFonts w:ascii="Times New Roman" w:hAnsi="Times New Roman" w:cs="Times New Roman"/>
          <w:bCs/>
          <w:sz w:val="28"/>
          <w:szCs w:val="28"/>
        </w:rPr>
        <w:t xml:space="preserve"> принятие соответствующих мер, управленческих решений.</w:t>
      </w:r>
    </w:p>
    <w:p w:rsidR="002B6FD9" w:rsidRPr="002B6FD9" w:rsidRDefault="002B6FD9" w:rsidP="002B6FD9">
      <w:pPr>
        <w:spacing w:after="0" w:line="240" w:lineRule="auto"/>
        <w:ind w:firstLine="708"/>
        <w:jc w:val="both"/>
        <w:rPr>
          <w:rFonts w:ascii="Times New Roman" w:hAnsi="Times New Roman" w:cs="Times New Roman"/>
          <w:sz w:val="28"/>
          <w:szCs w:val="28"/>
        </w:rPr>
      </w:pPr>
      <w:r w:rsidRPr="002B6FD9">
        <w:rPr>
          <w:rFonts w:ascii="Times New Roman" w:hAnsi="Times New Roman" w:cs="Times New Roman"/>
          <w:sz w:val="28"/>
          <w:szCs w:val="28"/>
        </w:rPr>
        <w:t xml:space="preserve">4. Организовать методическую  работу с педагогическими кадрами в соответствии с целями и задачами общеобразовательной организации, профессиональными потребностями конкретного педагога на основе </w:t>
      </w:r>
      <w:r w:rsidRPr="002B6FD9">
        <w:rPr>
          <w:rFonts w:ascii="Times New Roman" w:eastAsia="SimSun" w:hAnsi="Times New Roman" w:cs="Times New Roman"/>
          <w:sz w:val="28"/>
          <w:szCs w:val="28"/>
          <w:lang w:eastAsia="zh-CN"/>
        </w:rPr>
        <w:t>мониторинговых исследований с целью п</w:t>
      </w:r>
      <w:r w:rsidRPr="002B6FD9">
        <w:rPr>
          <w:rFonts w:ascii="Times New Roman" w:hAnsi="Times New Roman" w:cs="Times New Roman"/>
          <w:sz w:val="28"/>
          <w:szCs w:val="28"/>
        </w:rPr>
        <w:t>реодоление индивидуальных затруднений в работе кадров.</w:t>
      </w:r>
    </w:p>
    <w:p w:rsidR="00A36AC1" w:rsidRDefault="00A36AC1" w:rsidP="00A36AC1"/>
    <w:p w:rsidR="00A36AC1" w:rsidRDefault="00A36AC1" w:rsidP="00A36AC1"/>
    <w:sectPr w:rsidR="00A36AC1" w:rsidSect="002B6FD9">
      <w:pgSz w:w="11906" w:h="16838"/>
      <w:pgMar w:top="851" w:right="62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130"/>
    <w:multiLevelType w:val="multilevel"/>
    <w:tmpl w:val="17241F2E"/>
    <w:lvl w:ilvl="0">
      <w:start w:val="1"/>
      <w:numFmt w:val="decimal"/>
      <w:lvlText w:val="%1."/>
      <w:lvlJc w:val="left"/>
      <w:pPr>
        <w:ind w:left="720" w:hanging="360"/>
      </w:pPr>
      <w:rPr>
        <w:color w:val="auto"/>
      </w:rPr>
    </w:lvl>
    <w:lvl w:ilvl="1">
      <w:start w:val="1"/>
      <w:numFmt w:val="decimal"/>
      <w:isLgl/>
      <w:lvlText w:val="%1.%2."/>
      <w:lvlJc w:val="left"/>
      <w:pPr>
        <w:ind w:left="1515" w:hanging="720"/>
      </w:pPr>
      <w:rPr>
        <w:rFonts w:hint="default"/>
        <w:color w:val="auto"/>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6000" w:hanging="2160"/>
      </w:pPr>
      <w:rPr>
        <w:rFonts w:hint="default"/>
      </w:rPr>
    </w:lvl>
  </w:abstractNum>
  <w:abstractNum w:abstractNumId="1">
    <w:nsid w:val="08CC32B9"/>
    <w:multiLevelType w:val="hybridMultilevel"/>
    <w:tmpl w:val="5D760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40E17"/>
    <w:multiLevelType w:val="hybridMultilevel"/>
    <w:tmpl w:val="7E608810"/>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
    <w:nsid w:val="1E0B458C"/>
    <w:multiLevelType w:val="hybridMultilevel"/>
    <w:tmpl w:val="24F2C5B0"/>
    <w:lvl w:ilvl="0" w:tplc="E5F8F912">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
    <w:nsid w:val="28EA5D60"/>
    <w:multiLevelType w:val="hybridMultilevel"/>
    <w:tmpl w:val="C908E538"/>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
    <w:nsid w:val="352B7780"/>
    <w:multiLevelType w:val="hybridMultilevel"/>
    <w:tmpl w:val="D5BAF24A"/>
    <w:lvl w:ilvl="0" w:tplc="65CCD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7E177AA"/>
    <w:multiLevelType w:val="hybridMultilevel"/>
    <w:tmpl w:val="F1A4BE14"/>
    <w:lvl w:ilvl="0" w:tplc="203E540A">
      <w:start w:val="1"/>
      <w:numFmt w:val="bullet"/>
      <w:lvlText w:val=""/>
      <w:lvlJc w:val="left"/>
      <w:pPr>
        <w:ind w:left="860" w:hanging="360"/>
      </w:pPr>
      <w:rPr>
        <w:rFonts w:ascii="Symbol" w:hAnsi="Symbol" w:hint="default"/>
      </w:rPr>
    </w:lvl>
    <w:lvl w:ilvl="1" w:tplc="04190019" w:tentative="1">
      <w:start w:val="1"/>
      <w:numFmt w:val="bullet"/>
      <w:lvlText w:val="o"/>
      <w:lvlJc w:val="left"/>
      <w:pPr>
        <w:ind w:left="1580" w:hanging="360"/>
      </w:pPr>
      <w:rPr>
        <w:rFonts w:ascii="Courier New" w:hAnsi="Courier New" w:cs="Courier New" w:hint="default"/>
      </w:rPr>
    </w:lvl>
    <w:lvl w:ilvl="2" w:tplc="0419001B" w:tentative="1">
      <w:start w:val="1"/>
      <w:numFmt w:val="bullet"/>
      <w:lvlText w:val=""/>
      <w:lvlJc w:val="left"/>
      <w:pPr>
        <w:ind w:left="2300" w:hanging="360"/>
      </w:pPr>
      <w:rPr>
        <w:rFonts w:ascii="Wingdings" w:hAnsi="Wingdings" w:hint="default"/>
      </w:rPr>
    </w:lvl>
    <w:lvl w:ilvl="3" w:tplc="0419000F" w:tentative="1">
      <w:start w:val="1"/>
      <w:numFmt w:val="bullet"/>
      <w:lvlText w:val=""/>
      <w:lvlJc w:val="left"/>
      <w:pPr>
        <w:ind w:left="3020" w:hanging="360"/>
      </w:pPr>
      <w:rPr>
        <w:rFonts w:ascii="Symbol" w:hAnsi="Symbol" w:hint="default"/>
      </w:rPr>
    </w:lvl>
    <w:lvl w:ilvl="4" w:tplc="04190019" w:tentative="1">
      <w:start w:val="1"/>
      <w:numFmt w:val="bullet"/>
      <w:lvlText w:val="o"/>
      <w:lvlJc w:val="left"/>
      <w:pPr>
        <w:ind w:left="3740" w:hanging="360"/>
      </w:pPr>
      <w:rPr>
        <w:rFonts w:ascii="Courier New" w:hAnsi="Courier New" w:cs="Courier New" w:hint="default"/>
      </w:rPr>
    </w:lvl>
    <w:lvl w:ilvl="5" w:tplc="0419001B" w:tentative="1">
      <w:start w:val="1"/>
      <w:numFmt w:val="bullet"/>
      <w:lvlText w:val=""/>
      <w:lvlJc w:val="left"/>
      <w:pPr>
        <w:ind w:left="4460" w:hanging="360"/>
      </w:pPr>
      <w:rPr>
        <w:rFonts w:ascii="Wingdings" w:hAnsi="Wingdings" w:hint="default"/>
      </w:rPr>
    </w:lvl>
    <w:lvl w:ilvl="6" w:tplc="0419000F" w:tentative="1">
      <w:start w:val="1"/>
      <w:numFmt w:val="bullet"/>
      <w:lvlText w:val=""/>
      <w:lvlJc w:val="left"/>
      <w:pPr>
        <w:ind w:left="5180" w:hanging="360"/>
      </w:pPr>
      <w:rPr>
        <w:rFonts w:ascii="Symbol" w:hAnsi="Symbol" w:hint="default"/>
      </w:rPr>
    </w:lvl>
    <w:lvl w:ilvl="7" w:tplc="04190019" w:tentative="1">
      <w:start w:val="1"/>
      <w:numFmt w:val="bullet"/>
      <w:lvlText w:val="o"/>
      <w:lvlJc w:val="left"/>
      <w:pPr>
        <w:ind w:left="5900" w:hanging="360"/>
      </w:pPr>
      <w:rPr>
        <w:rFonts w:ascii="Courier New" w:hAnsi="Courier New" w:cs="Courier New" w:hint="default"/>
      </w:rPr>
    </w:lvl>
    <w:lvl w:ilvl="8" w:tplc="0419001B" w:tentative="1">
      <w:start w:val="1"/>
      <w:numFmt w:val="bullet"/>
      <w:lvlText w:val=""/>
      <w:lvlJc w:val="left"/>
      <w:pPr>
        <w:ind w:left="6620" w:hanging="360"/>
      </w:pPr>
      <w:rPr>
        <w:rFonts w:ascii="Wingdings" w:hAnsi="Wingdings" w:hint="default"/>
      </w:rPr>
    </w:lvl>
  </w:abstractNum>
  <w:abstractNum w:abstractNumId="7">
    <w:nsid w:val="52986901"/>
    <w:multiLevelType w:val="hybridMultilevel"/>
    <w:tmpl w:val="42D8E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F6357D"/>
    <w:multiLevelType w:val="hybridMultilevel"/>
    <w:tmpl w:val="806888C8"/>
    <w:lvl w:ilvl="0" w:tplc="079AEB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8623A7E"/>
    <w:multiLevelType w:val="hybridMultilevel"/>
    <w:tmpl w:val="80DA9760"/>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nsid w:val="69A818CB"/>
    <w:multiLevelType w:val="hybridMultilevel"/>
    <w:tmpl w:val="D056EB9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7FE00109"/>
    <w:multiLevelType w:val="hybridMultilevel"/>
    <w:tmpl w:val="16703C74"/>
    <w:lvl w:ilvl="0" w:tplc="6C36CAF8">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num w:numId="1">
    <w:abstractNumId w:val="10"/>
  </w:num>
  <w:num w:numId="2">
    <w:abstractNumId w:val="2"/>
  </w:num>
  <w:num w:numId="3">
    <w:abstractNumId w:val="4"/>
  </w:num>
  <w:num w:numId="4">
    <w:abstractNumId w:val="8"/>
  </w:num>
  <w:num w:numId="5">
    <w:abstractNumId w:val="3"/>
  </w:num>
  <w:num w:numId="6">
    <w:abstractNumId w:val="6"/>
  </w:num>
  <w:num w:numId="7">
    <w:abstractNumId w:val="5"/>
  </w:num>
  <w:num w:numId="8">
    <w:abstractNumId w:val="7"/>
  </w:num>
  <w:num w:numId="9">
    <w:abstractNumId w:val="1"/>
  </w:num>
  <w:num w:numId="10">
    <w:abstractNumId w:val="11"/>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6AC1"/>
    <w:rsid w:val="000142C0"/>
    <w:rsid w:val="00124D81"/>
    <w:rsid w:val="001252F0"/>
    <w:rsid w:val="00130553"/>
    <w:rsid w:val="002B6FD9"/>
    <w:rsid w:val="00687CE8"/>
    <w:rsid w:val="006B40BB"/>
    <w:rsid w:val="006C544A"/>
    <w:rsid w:val="0081738B"/>
    <w:rsid w:val="009A1F5C"/>
    <w:rsid w:val="00A36AC1"/>
    <w:rsid w:val="00B82DB9"/>
    <w:rsid w:val="00D004C4"/>
    <w:rsid w:val="00DC3ED7"/>
    <w:rsid w:val="00DD2B64"/>
    <w:rsid w:val="00F031E7"/>
    <w:rsid w:val="00FB4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B64"/>
  </w:style>
  <w:style w:type="paragraph" w:styleId="1">
    <w:name w:val="heading 1"/>
    <w:basedOn w:val="a"/>
    <w:next w:val="a"/>
    <w:link w:val="10"/>
    <w:qFormat/>
    <w:rsid w:val="00124D8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124D81"/>
    <w:pPr>
      <w:keepNext/>
      <w:spacing w:after="0" w:line="240" w:lineRule="auto"/>
      <w:jc w:val="center"/>
      <w:outlineLvl w:val="1"/>
    </w:pPr>
    <w:rPr>
      <w:rFonts w:ascii="Times New Roman" w:eastAsia="Times New Roman" w:hAnsi="Times New Roman" w:cs="Times New Roman"/>
      <w:b/>
      <w:sz w:val="24"/>
      <w:szCs w:val="24"/>
    </w:rPr>
  </w:style>
  <w:style w:type="paragraph" w:styleId="3">
    <w:name w:val="heading 3"/>
    <w:basedOn w:val="a"/>
    <w:next w:val="a"/>
    <w:link w:val="30"/>
    <w:qFormat/>
    <w:rsid w:val="00124D81"/>
    <w:pPr>
      <w:keepNext/>
      <w:spacing w:after="0" w:line="379" w:lineRule="auto"/>
      <w:jc w:val="both"/>
      <w:outlineLvl w:val="2"/>
    </w:pPr>
    <w:rPr>
      <w:rFonts w:ascii="Times New Roman" w:eastAsia="Times New Roman" w:hAnsi="Times New Roman" w:cs="Times New Roman"/>
      <w:i/>
      <w:sz w:val="28"/>
      <w:szCs w:val="20"/>
    </w:rPr>
  </w:style>
  <w:style w:type="paragraph" w:styleId="4">
    <w:name w:val="heading 4"/>
    <w:basedOn w:val="a"/>
    <w:next w:val="a"/>
    <w:link w:val="40"/>
    <w:qFormat/>
    <w:rsid w:val="00124D81"/>
    <w:pPr>
      <w:keepNext/>
      <w:widowControl w:val="0"/>
      <w:shd w:val="clear" w:color="auto" w:fill="FFFFFF"/>
      <w:autoSpaceDE w:val="0"/>
      <w:autoSpaceDN w:val="0"/>
      <w:adjustRightInd w:val="0"/>
      <w:spacing w:after="0" w:line="274" w:lineRule="exact"/>
      <w:ind w:firstLine="298"/>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124D81"/>
    <w:pPr>
      <w:keepNext/>
      <w:widowControl w:val="0"/>
      <w:shd w:val="clear" w:color="auto" w:fill="FFFFFF"/>
      <w:autoSpaceDE w:val="0"/>
      <w:autoSpaceDN w:val="0"/>
      <w:adjustRightInd w:val="0"/>
      <w:spacing w:after="0" w:line="322" w:lineRule="exact"/>
      <w:ind w:left="96" w:right="518" w:firstLine="72"/>
      <w:jc w:val="center"/>
      <w:outlineLvl w:val="4"/>
    </w:pPr>
    <w:rPr>
      <w:rFonts w:ascii="Times New Roman" w:eastAsia="Times New Roman" w:hAnsi="Times New Roman" w:cs="Times New Roman"/>
      <w:b/>
      <w:color w:val="000000"/>
      <w:sz w:val="30"/>
      <w:szCs w:val="20"/>
      <w:lang w:val="en-US"/>
    </w:rPr>
  </w:style>
  <w:style w:type="paragraph" w:styleId="6">
    <w:name w:val="heading 6"/>
    <w:basedOn w:val="a"/>
    <w:next w:val="a"/>
    <w:link w:val="60"/>
    <w:qFormat/>
    <w:rsid w:val="00124D81"/>
    <w:pPr>
      <w:keepNext/>
      <w:widowControl w:val="0"/>
      <w:shd w:val="clear" w:color="auto" w:fill="FFFFFF"/>
      <w:autoSpaceDE w:val="0"/>
      <w:autoSpaceDN w:val="0"/>
      <w:adjustRightInd w:val="0"/>
      <w:spacing w:before="283" w:after="0" w:line="240" w:lineRule="auto"/>
      <w:ind w:left="1733"/>
      <w:jc w:val="center"/>
      <w:outlineLvl w:val="5"/>
    </w:pPr>
    <w:rPr>
      <w:rFonts w:ascii="Times New Roman" w:eastAsia="Times New Roman" w:hAnsi="Times New Roman" w:cs="Times New Roman"/>
      <w:b/>
      <w:i/>
      <w:color w:val="000000"/>
      <w:spacing w:val="-3"/>
      <w:sz w:val="24"/>
      <w:szCs w:val="20"/>
    </w:rPr>
  </w:style>
  <w:style w:type="paragraph" w:styleId="7">
    <w:name w:val="heading 7"/>
    <w:basedOn w:val="a"/>
    <w:next w:val="a"/>
    <w:link w:val="70"/>
    <w:qFormat/>
    <w:rsid w:val="00124D81"/>
    <w:pPr>
      <w:keepNext/>
      <w:widowControl w:val="0"/>
      <w:shd w:val="clear" w:color="auto" w:fill="FFFFFF"/>
      <w:autoSpaceDE w:val="0"/>
      <w:autoSpaceDN w:val="0"/>
      <w:adjustRightInd w:val="0"/>
      <w:spacing w:after="0" w:line="240" w:lineRule="auto"/>
      <w:ind w:left="427"/>
      <w:outlineLvl w:val="6"/>
    </w:pPr>
    <w:rPr>
      <w:rFonts w:ascii="Times New Roman" w:eastAsia="Times New Roman" w:hAnsi="Times New Roman" w:cs="Times New Roman"/>
      <w:b/>
      <w:color w:val="000000"/>
      <w:spacing w:val="-3"/>
      <w:sz w:val="20"/>
      <w:szCs w:val="20"/>
    </w:rPr>
  </w:style>
  <w:style w:type="paragraph" w:styleId="8">
    <w:name w:val="heading 8"/>
    <w:basedOn w:val="a"/>
    <w:next w:val="a"/>
    <w:link w:val="80"/>
    <w:qFormat/>
    <w:rsid w:val="00124D81"/>
    <w:pPr>
      <w:keepNext/>
      <w:widowControl w:val="0"/>
      <w:shd w:val="clear" w:color="auto" w:fill="FFFFFF"/>
      <w:autoSpaceDE w:val="0"/>
      <w:autoSpaceDN w:val="0"/>
      <w:adjustRightInd w:val="0"/>
      <w:spacing w:after="0" w:line="240" w:lineRule="auto"/>
      <w:ind w:left="10"/>
      <w:outlineLvl w:val="7"/>
    </w:pPr>
    <w:rPr>
      <w:rFonts w:ascii="Times New Roman" w:eastAsia="Times New Roman" w:hAnsi="Times New Roman" w:cs="Times New Roman"/>
      <w:sz w:val="24"/>
      <w:szCs w:val="20"/>
    </w:rPr>
  </w:style>
  <w:style w:type="paragraph" w:styleId="9">
    <w:name w:val="heading 9"/>
    <w:basedOn w:val="a"/>
    <w:next w:val="a"/>
    <w:link w:val="90"/>
    <w:qFormat/>
    <w:rsid w:val="00124D81"/>
    <w:pPr>
      <w:keepNext/>
      <w:widowControl w:val="0"/>
      <w:shd w:val="clear" w:color="auto" w:fill="FFFFFF"/>
      <w:autoSpaceDE w:val="0"/>
      <w:autoSpaceDN w:val="0"/>
      <w:adjustRightInd w:val="0"/>
      <w:spacing w:after="0" w:line="278" w:lineRule="exact"/>
      <w:ind w:right="125"/>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AC1"/>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A36AC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rsid w:val="00A36A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30553"/>
    <w:rPr>
      <w:color w:val="0000FF"/>
      <w:u w:val="single"/>
    </w:rPr>
  </w:style>
  <w:style w:type="paragraph" w:styleId="a5">
    <w:name w:val="List Paragraph"/>
    <w:basedOn w:val="a"/>
    <w:uiPriority w:val="34"/>
    <w:qFormat/>
    <w:rsid w:val="006B40BB"/>
    <w:pPr>
      <w:spacing w:after="0" w:line="240" w:lineRule="auto"/>
      <w:ind w:left="720"/>
      <w:contextualSpacing/>
    </w:pPr>
    <w:rPr>
      <w:rFonts w:ascii="Times New Roman" w:eastAsia="Times New Roman" w:hAnsi="Times New Roman" w:cs="Times New Roman"/>
      <w:sz w:val="24"/>
      <w:szCs w:val="24"/>
    </w:rPr>
  </w:style>
  <w:style w:type="character" w:customStyle="1" w:styleId="hl">
    <w:name w:val="hl"/>
    <w:basedOn w:val="a0"/>
    <w:rsid w:val="000142C0"/>
  </w:style>
  <w:style w:type="character" w:customStyle="1" w:styleId="10">
    <w:name w:val="Заголовок 1 Знак"/>
    <w:basedOn w:val="a0"/>
    <w:link w:val="1"/>
    <w:rsid w:val="00124D81"/>
    <w:rPr>
      <w:rFonts w:ascii="Arial" w:eastAsia="Times New Roman" w:hAnsi="Arial" w:cs="Arial"/>
      <w:b/>
      <w:bCs/>
      <w:kern w:val="32"/>
      <w:sz w:val="32"/>
      <w:szCs w:val="32"/>
    </w:rPr>
  </w:style>
  <w:style w:type="character" w:customStyle="1" w:styleId="20">
    <w:name w:val="Заголовок 2 Знак"/>
    <w:basedOn w:val="a0"/>
    <w:link w:val="2"/>
    <w:rsid w:val="00124D81"/>
    <w:rPr>
      <w:rFonts w:ascii="Times New Roman" w:eastAsia="Times New Roman" w:hAnsi="Times New Roman" w:cs="Times New Roman"/>
      <w:b/>
      <w:sz w:val="24"/>
      <w:szCs w:val="24"/>
    </w:rPr>
  </w:style>
  <w:style w:type="character" w:customStyle="1" w:styleId="30">
    <w:name w:val="Заголовок 3 Знак"/>
    <w:basedOn w:val="a0"/>
    <w:link w:val="3"/>
    <w:rsid w:val="00124D81"/>
    <w:rPr>
      <w:rFonts w:ascii="Times New Roman" w:eastAsia="Times New Roman" w:hAnsi="Times New Roman" w:cs="Times New Roman"/>
      <w:i/>
      <w:sz w:val="28"/>
      <w:szCs w:val="20"/>
    </w:rPr>
  </w:style>
  <w:style w:type="character" w:customStyle="1" w:styleId="40">
    <w:name w:val="Заголовок 4 Знак"/>
    <w:basedOn w:val="a0"/>
    <w:link w:val="4"/>
    <w:rsid w:val="00124D81"/>
    <w:rPr>
      <w:rFonts w:ascii="Times New Roman" w:eastAsia="Times New Roman" w:hAnsi="Times New Roman" w:cs="Times New Roman"/>
      <w:b/>
      <w:sz w:val="24"/>
      <w:szCs w:val="20"/>
      <w:shd w:val="clear" w:color="auto" w:fill="FFFFFF"/>
    </w:rPr>
  </w:style>
  <w:style w:type="character" w:customStyle="1" w:styleId="50">
    <w:name w:val="Заголовок 5 Знак"/>
    <w:basedOn w:val="a0"/>
    <w:link w:val="5"/>
    <w:rsid w:val="00124D81"/>
    <w:rPr>
      <w:rFonts w:ascii="Times New Roman" w:eastAsia="Times New Roman" w:hAnsi="Times New Roman" w:cs="Times New Roman"/>
      <w:b/>
      <w:color w:val="000000"/>
      <w:sz w:val="30"/>
      <w:szCs w:val="20"/>
      <w:shd w:val="clear" w:color="auto" w:fill="FFFFFF"/>
      <w:lang w:val="en-US"/>
    </w:rPr>
  </w:style>
  <w:style w:type="character" w:customStyle="1" w:styleId="60">
    <w:name w:val="Заголовок 6 Знак"/>
    <w:basedOn w:val="a0"/>
    <w:link w:val="6"/>
    <w:rsid w:val="00124D81"/>
    <w:rPr>
      <w:rFonts w:ascii="Times New Roman" w:eastAsia="Times New Roman" w:hAnsi="Times New Roman" w:cs="Times New Roman"/>
      <w:b/>
      <w:i/>
      <w:color w:val="000000"/>
      <w:spacing w:val="-3"/>
      <w:sz w:val="24"/>
      <w:szCs w:val="20"/>
      <w:shd w:val="clear" w:color="auto" w:fill="FFFFFF"/>
    </w:rPr>
  </w:style>
  <w:style w:type="character" w:customStyle="1" w:styleId="70">
    <w:name w:val="Заголовок 7 Знак"/>
    <w:basedOn w:val="a0"/>
    <w:link w:val="7"/>
    <w:rsid w:val="00124D81"/>
    <w:rPr>
      <w:rFonts w:ascii="Times New Roman" w:eastAsia="Times New Roman" w:hAnsi="Times New Roman" w:cs="Times New Roman"/>
      <w:b/>
      <w:color w:val="000000"/>
      <w:spacing w:val="-3"/>
      <w:sz w:val="20"/>
      <w:szCs w:val="20"/>
      <w:shd w:val="clear" w:color="auto" w:fill="FFFFFF"/>
    </w:rPr>
  </w:style>
  <w:style w:type="character" w:customStyle="1" w:styleId="80">
    <w:name w:val="Заголовок 8 Знак"/>
    <w:basedOn w:val="a0"/>
    <w:link w:val="8"/>
    <w:rsid w:val="00124D81"/>
    <w:rPr>
      <w:rFonts w:ascii="Times New Roman" w:eastAsia="Times New Roman" w:hAnsi="Times New Roman" w:cs="Times New Roman"/>
      <w:sz w:val="24"/>
      <w:szCs w:val="20"/>
      <w:shd w:val="clear" w:color="auto" w:fill="FFFFFF"/>
    </w:rPr>
  </w:style>
  <w:style w:type="character" w:customStyle="1" w:styleId="90">
    <w:name w:val="Заголовок 9 Знак"/>
    <w:basedOn w:val="a0"/>
    <w:link w:val="9"/>
    <w:rsid w:val="00124D81"/>
    <w:rPr>
      <w:rFonts w:ascii="Times New Roman" w:eastAsia="Times New Roman" w:hAnsi="Times New Roman" w:cs="Times New Roman"/>
      <w:sz w:val="24"/>
      <w:szCs w:val="20"/>
      <w:shd w:val="clear" w:color="auto" w:fill="FFFFFF"/>
    </w:rPr>
  </w:style>
  <w:style w:type="table" w:styleId="a6">
    <w:name w:val="Table Grid"/>
    <w:basedOn w:val="a1"/>
    <w:uiPriority w:val="59"/>
    <w:rsid w:val="00124D8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nhideWhenUsed/>
    <w:rsid w:val="00124D81"/>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rsid w:val="00124D81"/>
    <w:rPr>
      <w:rFonts w:ascii="Tahoma" w:eastAsia="Calibri" w:hAnsi="Tahoma" w:cs="Tahoma"/>
      <w:sz w:val="16"/>
      <w:szCs w:val="16"/>
      <w:lang w:eastAsia="en-US"/>
    </w:rPr>
  </w:style>
  <w:style w:type="paragraph" w:styleId="a9">
    <w:name w:val="Body Text"/>
    <w:basedOn w:val="a"/>
    <w:link w:val="aa"/>
    <w:rsid w:val="00124D81"/>
    <w:pPr>
      <w:spacing w:after="0" w:line="240" w:lineRule="auto"/>
      <w:jc w:val="center"/>
    </w:pPr>
    <w:rPr>
      <w:rFonts w:ascii="Times New Roman" w:eastAsia="Times New Roman" w:hAnsi="Times New Roman" w:cs="Times New Roman"/>
      <w:sz w:val="24"/>
      <w:szCs w:val="24"/>
    </w:rPr>
  </w:style>
  <w:style w:type="character" w:customStyle="1" w:styleId="aa">
    <w:name w:val="Основной текст Знак"/>
    <w:basedOn w:val="a0"/>
    <w:link w:val="a9"/>
    <w:rsid w:val="00124D81"/>
    <w:rPr>
      <w:rFonts w:ascii="Times New Roman" w:eastAsia="Times New Roman" w:hAnsi="Times New Roman" w:cs="Times New Roman"/>
      <w:sz w:val="24"/>
      <w:szCs w:val="24"/>
    </w:rPr>
  </w:style>
  <w:style w:type="paragraph" w:styleId="21">
    <w:name w:val="Body Text 2"/>
    <w:basedOn w:val="a"/>
    <w:link w:val="22"/>
    <w:rsid w:val="00124D8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24D81"/>
    <w:rPr>
      <w:rFonts w:ascii="Times New Roman" w:eastAsia="Times New Roman" w:hAnsi="Times New Roman" w:cs="Times New Roman"/>
      <w:sz w:val="24"/>
      <w:szCs w:val="24"/>
    </w:rPr>
  </w:style>
  <w:style w:type="paragraph" w:styleId="ab">
    <w:name w:val="Title"/>
    <w:aliases w:val="1 Название статьи"/>
    <w:basedOn w:val="a"/>
    <w:link w:val="ac"/>
    <w:qFormat/>
    <w:rsid w:val="00124D81"/>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aliases w:val="1 Название статьи Знак"/>
    <w:basedOn w:val="a0"/>
    <w:link w:val="ab"/>
    <w:rsid w:val="00124D81"/>
    <w:rPr>
      <w:rFonts w:ascii="Times New Roman" w:eastAsia="Times New Roman" w:hAnsi="Times New Roman" w:cs="Times New Roman"/>
      <w:b/>
      <w:sz w:val="28"/>
      <w:szCs w:val="20"/>
    </w:rPr>
  </w:style>
  <w:style w:type="paragraph" w:styleId="23">
    <w:name w:val="Body Text Indent 2"/>
    <w:basedOn w:val="a"/>
    <w:link w:val="24"/>
    <w:rsid w:val="00124D81"/>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124D81"/>
    <w:rPr>
      <w:rFonts w:ascii="Times New Roman" w:eastAsia="Times New Roman" w:hAnsi="Times New Roman" w:cs="Times New Roman"/>
      <w:sz w:val="24"/>
      <w:szCs w:val="24"/>
    </w:rPr>
  </w:style>
  <w:style w:type="paragraph" w:customStyle="1" w:styleId="11">
    <w:name w:val="Знак Знак Знак Знак Знак Знак Знак Знак1 Знак Знак Знак Знак Знак Знак Знак"/>
    <w:basedOn w:val="a"/>
    <w:rsid w:val="00124D81"/>
    <w:pPr>
      <w:autoSpaceDE w:val="0"/>
      <w:autoSpaceDN w:val="0"/>
      <w:spacing w:after="160" w:line="240" w:lineRule="exact"/>
    </w:pPr>
    <w:rPr>
      <w:rFonts w:ascii="Arial" w:eastAsia="Times New Roman" w:hAnsi="Arial" w:cs="Arial"/>
      <w:sz w:val="20"/>
      <w:szCs w:val="20"/>
      <w:lang w:val="en-US" w:eastAsia="en-US"/>
    </w:rPr>
  </w:style>
  <w:style w:type="paragraph" w:styleId="ad">
    <w:name w:val="Body Text Indent"/>
    <w:basedOn w:val="a"/>
    <w:link w:val="ae"/>
    <w:rsid w:val="00124D8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124D81"/>
    <w:rPr>
      <w:rFonts w:ascii="Times New Roman" w:eastAsia="Times New Roman" w:hAnsi="Times New Roman" w:cs="Times New Roman"/>
      <w:sz w:val="24"/>
      <w:szCs w:val="24"/>
    </w:rPr>
  </w:style>
  <w:style w:type="paragraph" w:customStyle="1" w:styleId="12">
    <w:name w:val="Знак1"/>
    <w:basedOn w:val="a"/>
    <w:rsid w:val="00124D81"/>
    <w:pPr>
      <w:spacing w:after="0" w:line="240" w:lineRule="auto"/>
    </w:pPr>
    <w:rPr>
      <w:rFonts w:ascii="Verdana" w:eastAsia="Times New Roman" w:hAnsi="Verdana" w:cs="Verdana"/>
      <w:sz w:val="20"/>
      <w:szCs w:val="20"/>
      <w:lang w:val="en-US" w:eastAsia="en-US"/>
    </w:rPr>
  </w:style>
  <w:style w:type="paragraph" w:customStyle="1" w:styleId="13">
    <w:name w:val="Знак Знак Знак Знак Знак Знак Знак Знак1 Знак Знак Знак Знак"/>
    <w:basedOn w:val="a"/>
    <w:rsid w:val="00124D81"/>
    <w:pPr>
      <w:autoSpaceDE w:val="0"/>
      <w:autoSpaceDN w:val="0"/>
      <w:spacing w:after="160" w:line="240" w:lineRule="exact"/>
    </w:pPr>
    <w:rPr>
      <w:rFonts w:ascii="Arial" w:eastAsia="Times New Roman" w:hAnsi="Arial" w:cs="Arial"/>
      <w:sz w:val="20"/>
      <w:szCs w:val="20"/>
      <w:lang w:val="en-US" w:eastAsia="en-US"/>
    </w:rPr>
  </w:style>
  <w:style w:type="paragraph" w:customStyle="1" w:styleId="af">
    <w:name w:val="Знак"/>
    <w:basedOn w:val="a"/>
    <w:rsid w:val="00124D81"/>
    <w:pPr>
      <w:spacing w:after="160" w:line="240" w:lineRule="exact"/>
    </w:pPr>
    <w:rPr>
      <w:rFonts w:ascii="Verdana" w:eastAsia="Times New Roman" w:hAnsi="Verdana" w:cs="Times New Roman"/>
      <w:sz w:val="20"/>
      <w:szCs w:val="20"/>
      <w:lang w:val="en-US" w:eastAsia="en-US"/>
    </w:rPr>
  </w:style>
  <w:style w:type="paragraph" w:styleId="af0">
    <w:name w:val="footer"/>
    <w:basedOn w:val="a"/>
    <w:link w:val="af1"/>
    <w:rsid w:val="00124D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124D81"/>
    <w:rPr>
      <w:rFonts w:ascii="Times New Roman" w:eastAsia="Times New Roman" w:hAnsi="Times New Roman" w:cs="Times New Roman"/>
      <w:sz w:val="24"/>
      <w:szCs w:val="24"/>
    </w:rPr>
  </w:style>
  <w:style w:type="character" w:styleId="af2">
    <w:name w:val="page number"/>
    <w:basedOn w:val="a0"/>
    <w:rsid w:val="00124D81"/>
  </w:style>
  <w:style w:type="paragraph" w:styleId="af3">
    <w:name w:val="header"/>
    <w:basedOn w:val="a"/>
    <w:link w:val="af4"/>
    <w:rsid w:val="00124D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124D81"/>
    <w:rPr>
      <w:rFonts w:ascii="Times New Roman" w:eastAsia="Times New Roman" w:hAnsi="Times New Roman" w:cs="Times New Roman"/>
      <w:sz w:val="24"/>
      <w:szCs w:val="24"/>
    </w:rPr>
  </w:style>
  <w:style w:type="paragraph" w:customStyle="1" w:styleId="14">
    <w:name w:val="Абзац списка1"/>
    <w:basedOn w:val="a"/>
    <w:rsid w:val="00124D81"/>
    <w:pPr>
      <w:spacing w:after="0" w:line="240" w:lineRule="auto"/>
      <w:ind w:left="720"/>
      <w:jc w:val="both"/>
    </w:pPr>
    <w:rPr>
      <w:rFonts w:ascii="Times New Roman" w:eastAsia="Calibri" w:hAnsi="Times New Roman" w:cs="Times New Roman"/>
      <w:sz w:val="24"/>
      <w:szCs w:val="24"/>
    </w:rPr>
  </w:style>
  <w:style w:type="paragraph" w:styleId="af5">
    <w:name w:val="No Spacing"/>
    <w:link w:val="af6"/>
    <w:uiPriority w:val="99"/>
    <w:qFormat/>
    <w:rsid w:val="00124D81"/>
    <w:pPr>
      <w:spacing w:after="120" w:line="720" w:lineRule="auto"/>
      <w:ind w:left="6" w:firstLine="57"/>
      <w:jc w:val="both"/>
    </w:pPr>
    <w:rPr>
      <w:rFonts w:ascii="Calibri" w:eastAsia="Times New Roman" w:hAnsi="Calibri" w:cs="Calibri"/>
    </w:rPr>
  </w:style>
  <w:style w:type="character" w:customStyle="1" w:styleId="FontStyle12">
    <w:name w:val="Font Style12"/>
    <w:basedOn w:val="a0"/>
    <w:rsid w:val="00124D81"/>
    <w:rPr>
      <w:rFonts w:ascii="Times New Roman" w:hAnsi="Times New Roman" w:cs="Times New Roman" w:hint="default"/>
      <w:sz w:val="22"/>
      <w:szCs w:val="22"/>
    </w:rPr>
  </w:style>
  <w:style w:type="paragraph" w:customStyle="1" w:styleId="af7">
    <w:name w:val="Базовый"/>
    <w:rsid w:val="00124D81"/>
    <w:pPr>
      <w:tabs>
        <w:tab w:val="left" w:pos="708"/>
      </w:tabs>
      <w:suppressAutoHyphens/>
      <w:spacing w:after="0" w:line="100" w:lineRule="atLeast"/>
    </w:pPr>
    <w:rPr>
      <w:rFonts w:ascii="Times New Roman" w:eastAsia="Times New Roman" w:hAnsi="Times New Roman" w:cs="Times New Roman"/>
      <w:sz w:val="24"/>
      <w:szCs w:val="24"/>
      <w:lang w:bidi="hi-IN"/>
    </w:rPr>
  </w:style>
  <w:style w:type="paragraph" w:customStyle="1" w:styleId="msonormalcxspmiddle">
    <w:name w:val="msonormalcxspmiddle"/>
    <w:basedOn w:val="a"/>
    <w:rsid w:val="00124D81"/>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8">
    <w:name w:val="Strong"/>
    <w:basedOn w:val="a0"/>
    <w:qFormat/>
    <w:rsid w:val="00124D81"/>
    <w:rPr>
      <w:b/>
      <w:bCs/>
    </w:rPr>
  </w:style>
  <w:style w:type="paragraph" w:customStyle="1" w:styleId="15">
    <w:name w:val="Без интервала1"/>
    <w:qFormat/>
    <w:rsid w:val="00124D81"/>
    <w:pPr>
      <w:spacing w:after="0" w:line="240" w:lineRule="auto"/>
    </w:pPr>
    <w:rPr>
      <w:rFonts w:ascii="Times New Roman" w:eastAsia="Times New Roman" w:hAnsi="Times New Roman" w:cs="Times New Roman"/>
      <w:lang w:eastAsia="en-US"/>
    </w:rPr>
  </w:style>
  <w:style w:type="paragraph" w:styleId="af9">
    <w:name w:val="Block Text"/>
    <w:basedOn w:val="a"/>
    <w:rsid w:val="00124D81"/>
    <w:pPr>
      <w:widowControl w:val="0"/>
      <w:shd w:val="clear" w:color="auto" w:fill="FFFFFF"/>
      <w:autoSpaceDE w:val="0"/>
      <w:autoSpaceDN w:val="0"/>
      <w:adjustRightInd w:val="0"/>
      <w:spacing w:after="0" w:line="274" w:lineRule="exact"/>
      <w:ind w:left="567" w:right="461" w:firstLine="662"/>
    </w:pPr>
    <w:rPr>
      <w:rFonts w:ascii="Times New Roman" w:eastAsia="Times New Roman" w:hAnsi="Times New Roman" w:cs="Times New Roman"/>
      <w:color w:val="000000"/>
      <w:sz w:val="24"/>
      <w:szCs w:val="20"/>
    </w:rPr>
  </w:style>
  <w:style w:type="paragraph" w:styleId="31">
    <w:name w:val="Body Text Indent 3"/>
    <w:basedOn w:val="a"/>
    <w:link w:val="32"/>
    <w:rsid w:val="00124D81"/>
    <w:pPr>
      <w:widowControl w:val="0"/>
      <w:shd w:val="clear" w:color="auto" w:fill="FFFFFF"/>
      <w:autoSpaceDE w:val="0"/>
      <w:autoSpaceDN w:val="0"/>
      <w:adjustRightInd w:val="0"/>
      <w:spacing w:after="0" w:line="274" w:lineRule="exact"/>
      <w:ind w:firstLine="302"/>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124D81"/>
    <w:rPr>
      <w:rFonts w:ascii="Times New Roman" w:eastAsia="Times New Roman" w:hAnsi="Times New Roman" w:cs="Times New Roman"/>
      <w:sz w:val="24"/>
      <w:szCs w:val="20"/>
      <w:shd w:val="clear" w:color="auto" w:fill="FFFFFF"/>
    </w:rPr>
  </w:style>
  <w:style w:type="paragraph" w:styleId="afa">
    <w:name w:val="caption"/>
    <w:basedOn w:val="a"/>
    <w:next w:val="a"/>
    <w:qFormat/>
    <w:rsid w:val="00124D81"/>
    <w:pPr>
      <w:widowControl w:val="0"/>
      <w:shd w:val="clear" w:color="auto" w:fill="FFFFFF"/>
      <w:autoSpaceDE w:val="0"/>
      <w:autoSpaceDN w:val="0"/>
      <w:adjustRightInd w:val="0"/>
      <w:spacing w:before="278" w:after="0" w:line="240" w:lineRule="auto"/>
      <w:ind w:left="600"/>
    </w:pPr>
    <w:rPr>
      <w:rFonts w:ascii="Times New Roman" w:eastAsia="Times New Roman" w:hAnsi="Times New Roman" w:cs="Times New Roman"/>
      <w:b/>
      <w:i/>
      <w:color w:val="000000"/>
      <w:spacing w:val="-1"/>
      <w:sz w:val="24"/>
      <w:szCs w:val="20"/>
    </w:rPr>
  </w:style>
  <w:style w:type="paragraph" w:styleId="33">
    <w:name w:val="Body Text 3"/>
    <w:basedOn w:val="a"/>
    <w:link w:val="34"/>
    <w:rsid w:val="00124D81"/>
    <w:pPr>
      <w:widowControl w:val="0"/>
      <w:shd w:val="clear" w:color="auto" w:fill="FFFFFF"/>
      <w:autoSpaceDE w:val="0"/>
      <w:autoSpaceDN w:val="0"/>
      <w:adjustRightInd w:val="0"/>
      <w:spacing w:after="0" w:line="274" w:lineRule="exact"/>
      <w:ind w:right="5"/>
    </w:pPr>
    <w:rPr>
      <w:rFonts w:ascii="Times New Roman" w:eastAsia="Times New Roman" w:hAnsi="Times New Roman" w:cs="Times New Roman"/>
      <w:sz w:val="24"/>
      <w:szCs w:val="20"/>
    </w:rPr>
  </w:style>
  <w:style w:type="character" w:customStyle="1" w:styleId="34">
    <w:name w:val="Основной текст 3 Знак"/>
    <w:basedOn w:val="a0"/>
    <w:link w:val="33"/>
    <w:rsid w:val="00124D81"/>
    <w:rPr>
      <w:rFonts w:ascii="Times New Roman" w:eastAsia="Times New Roman" w:hAnsi="Times New Roman" w:cs="Times New Roman"/>
      <w:sz w:val="24"/>
      <w:szCs w:val="20"/>
      <w:shd w:val="clear" w:color="auto" w:fill="FFFFFF"/>
    </w:rPr>
  </w:style>
  <w:style w:type="paragraph" w:customStyle="1" w:styleId="normal">
    <w:name w:val="normal"/>
    <w:basedOn w:val="a"/>
    <w:rsid w:val="00124D81"/>
    <w:pPr>
      <w:spacing w:after="0" w:line="240" w:lineRule="auto"/>
      <w:jc w:val="both"/>
    </w:pPr>
    <w:rPr>
      <w:rFonts w:ascii="Arial" w:eastAsia="Times New Roman" w:hAnsi="Arial" w:cs="Times New Roman"/>
      <w:color w:val="000000"/>
      <w:sz w:val="24"/>
      <w:szCs w:val="24"/>
    </w:rPr>
  </w:style>
  <w:style w:type="paragraph" w:customStyle="1" w:styleId="afb">
    <w:name w:val="МОН основной"/>
    <w:basedOn w:val="a"/>
    <w:link w:val="afc"/>
    <w:rsid w:val="00124D81"/>
    <w:pPr>
      <w:spacing w:after="0" w:line="360" w:lineRule="auto"/>
      <w:ind w:firstLine="709"/>
      <w:jc w:val="both"/>
    </w:pPr>
    <w:rPr>
      <w:rFonts w:ascii="Times New Roman" w:eastAsia="Times New Roman" w:hAnsi="Times New Roman" w:cs="Times New Roman"/>
      <w:sz w:val="28"/>
      <w:szCs w:val="24"/>
    </w:rPr>
  </w:style>
  <w:style w:type="character" w:customStyle="1" w:styleId="afc">
    <w:name w:val="МОН основной Знак"/>
    <w:basedOn w:val="a0"/>
    <w:link w:val="afb"/>
    <w:rsid w:val="00124D81"/>
    <w:rPr>
      <w:rFonts w:ascii="Times New Roman" w:eastAsia="Times New Roman" w:hAnsi="Times New Roman" w:cs="Times New Roman"/>
      <w:sz w:val="28"/>
      <w:szCs w:val="24"/>
    </w:rPr>
  </w:style>
  <w:style w:type="paragraph" w:customStyle="1" w:styleId="afd">
    <w:name w:val="МОН"/>
    <w:basedOn w:val="a"/>
    <w:link w:val="afe"/>
    <w:rsid w:val="00124D81"/>
    <w:pPr>
      <w:spacing w:after="0" w:line="360" w:lineRule="auto"/>
      <w:ind w:firstLine="709"/>
      <w:jc w:val="both"/>
    </w:pPr>
    <w:rPr>
      <w:rFonts w:ascii="Times New Roman" w:eastAsia="Times New Roman" w:hAnsi="Times New Roman" w:cs="Times New Roman"/>
      <w:sz w:val="28"/>
      <w:szCs w:val="24"/>
    </w:rPr>
  </w:style>
  <w:style w:type="character" w:customStyle="1" w:styleId="afe">
    <w:name w:val="МОН Знак"/>
    <w:basedOn w:val="a0"/>
    <w:link w:val="afd"/>
    <w:rsid w:val="00124D81"/>
    <w:rPr>
      <w:rFonts w:ascii="Times New Roman" w:eastAsia="Times New Roman" w:hAnsi="Times New Roman" w:cs="Times New Roman"/>
      <w:sz w:val="28"/>
      <w:szCs w:val="24"/>
    </w:rPr>
  </w:style>
  <w:style w:type="paragraph" w:styleId="aff">
    <w:name w:val="Plain Text"/>
    <w:basedOn w:val="a"/>
    <w:link w:val="aff0"/>
    <w:rsid w:val="00124D81"/>
    <w:pPr>
      <w:spacing w:after="0" w:line="240" w:lineRule="auto"/>
    </w:pPr>
    <w:rPr>
      <w:rFonts w:ascii="Courier New" w:eastAsia="Times New Roman" w:hAnsi="Courier New" w:cs="Times New Roman"/>
      <w:sz w:val="20"/>
      <w:szCs w:val="20"/>
    </w:rPr>
  </w:style>
  <w:style w:type="character" w:customStyle="1" w:styleId="aff0">
    <w:name w:val="Текст Знак"/>
    <w:basedOn w:val="a0"/>
    <w:link w:val="aff"/>
    <w:rsid w:val="00124D81"/>
    <w:rPr>
      <w:rFonts w:ascii="Courier New" w:eastAsia="Times New Roman" w:hAnsi="Courier New" w:cs="Times New Roman"/>
      <w:sz w:val="20"/>
      <w:szCs w:val="20"/>
    </w:rPr>
  </w:style>
  <w:style w:type="paragraph" w:customStyle="1" w:styleId="my">
    <w:name w:val="my"/>
    <w:basedOn w:val="a"/>
    <w:rsid w:val="00124D81"/>
    <w:pPr>
      <w:spacing w:before="51" w:after="51" w:line="240" w:lineRule="auto"/>
    </w:pPr>
    <w:rPr>
      <w:rFonts w:ascii="Verdana" w:eastAsia="Times New Roman" w:hAnsi="Verdana" w:cs="Times New Roman"/>
      <w:color w:val="001060"/>
      <w:sz w:val="17"/>
      <w:szCs w:val="17"/>
    </w:rPr>
  </w:style>
  <w:style w:type="paragraph" w:styleId="aff1">
    <w:name w:val="Subtitle"/>
    <w:basedOn w:val="a"/>
    <w:link w:val="aff2"/>
    <w:qFormat/>
    <w:rsid w:val="00124D81"/>
    <w:pPr>
      <w:spacing w:after="0" w:line="240" w:lineRule="auto"/>
      <w:jc w:val="center"/>
    </w:pPr>
    <w:rPr>
      <w:rFonts w:ascii="Times New Roman" w:eastAsia="Times New Roman" w:hAnsi="Times New Roman" w:cs="Times New Roman"/>
      <w:b/>
      <w:color w:val="0000FF"/>
      <w:sz w:val="28"/>
      <w:szCs w:val="20"/>
    </w:rPr>
  </w:style>
  <w:style w:type="character" w:customStyle="1" w:styleId="aff2">
    <w:name w:val="Подзаголовок Знак"/>
    <w:basedOn w:val="a0"/>
    <w:link w:val="aff1"/>
    <w:rsid w:val="00124D81"/>
    <w:rPr>
      <w:rFonts w:ascii="Times New Roman" w:eastAsia="Times New Roman" w:hAnsi="Times New Roman" w:cs="Times New Roman"/>
      <w:b/>
      <w:color w:val="0000FF"/>
      <w:sz w:val="28"/>
      <w:szCs w:val="20"/>
    </w:rPr>
  </w:style>
  <w:style w:type="paragraph" w:customStyle="1" w:styleId="110">
    <w:name w:val="Знак Знак Знак Знак Знак Знак Знак Знак1 Знак Знак Знак Знак Знак Знак Знак1"/>
    <w:basedOn w:val="a"/>
    <w:rsid w:val="00124D81"/>
    <w:pPr>
      <w:autoSpaceDE w:val="0"/>
      <w:autoSpaceDN w:val="0"/>
      <w:spacing w:after="160" w:line="240" w:lineRule="exact"/>
    </w:pPr>
    <w:rPr>
      <w:rFonts w:ascii="Arial" w:eastAsia="Times New Roman" w:hAnsi="Arial" w:cs="Arial"/>
      <w:sz w:val="20"/>
      <w:szCs w:val="20"/>
      <w:lang w:val="en-US" w:eastAsia="en-US"/>
    </w:rPr>
  </w:style>
  <w:style w:type="paragraph" w:styleId="25">
    <w:name w:val="List Bullet 2"/>
    <w:basedOn w:val="a"/>
    <w:autoRedefine/>
    <w:rsid w:val="00124D81"/>
    <w:pPr>
      <w:tabs>
        <w:tab w:val="left" w:pos="-120"/>
        <w:tab w:val="left" w:pos="426"/>
      </w:tabs>
      <w:spacing w:after="0" w:line="240" w:lineRule="auto"/>
      <w:jc w:val="both"/>
    </w:pPr>
    <w:rPr>
      <w:rFonts w:ascii="Times New Roman" w:eastAsia="Times New Roman" w:hAnsi="Times New Roman" w:cs="Times New Roman"/>
      <w:sz w:val="24"/>
      <w:szCs w:val="24"/>
    </w:rPr>
  </w:style>
  <w:style w:type="paragraph" w:customStyle="1" w:styleId="aff3">
    <w:name w:val="Знак Знак Знак Знак Знак Знак Знак"/>
    <w:basedOn w:val="a"/>
    <w:rsid w:val="00124D81"/>
    <w:pPr>
      <w:autoSpaceDE w:val="0"/>
      <w:autoSpaceDN w:val="0"/>
      <w:spacing w:after="160" w:line="240" w:lineRule="exact"/>
    </w:pPr>
    <w:rPr>
      <w:rFonts w:ascii="Arial" w:eastAsia="Times New Roman" w:hAnsi="Arial" w:cs="Arial"/>
      <w:sz w:val="20"/>
      <w:szCs w:val="20"/>
      <w:lang w:val="en-US" w:eastAsia="en-US"/>
    </w:rPr>
  </w:style>
  <w:style w:type="paragraph" w:customStyle="1" w:styleId="16">
    <w:name w:val="Знак Знак Знак Знак Знак Знак Знак1"/>
    <w:basedOn w:val="a"/>
    <w:rsid w:val="00124D81"/>
    <w:pPr>
      <w:spacing w:after="160" w:line="240" w:lineRule="exact"/>
    </w:pPr>
    <w:rPr>
      <w:rFonts w:ascii="Verdana" w:eastAsia="Times New Roman" w:hAnsi="Verdana" w:cs="Times New Roman"/>
      <w:sz w:val="20"/>
      <w:szCs w:val="20"/>
      <w:lang w:val="en-US" w:eastAsia="en-US"/>
    </w:rPr>
  </w:style>
  <w:style w:type="paragraph" w:customStyle="1" w:styleId="aff4">
    <w:name w:val="Знак Знак Знак Знак"/>
    <w:basedOn w:val="a"/>
    <w:rsid w:val="00124D81"/>
    <w:pPr>
      <w:spacing w:after="160" w:line="240" w:lineRule="exact"/>
      <w:jc w:val="both"/>
    </w:pPr>
    <w:rPr>
      <w:rFonts w:ascii="Verdana" w:eastAsia="Times New Roman" w:hAnsi="Verdana" w:cs="Verdana"/>
      <w:sz w:val="20"/>
      <w:szCs w:val="20"/>
      <w:lang w:val="en-US" w:eastAsia="en-US"/>
    </w:rPr>
  </w:style>
  <w:style w:type="character" w:styleId="aff5">
    <w:name w:val="Emphasis"/>
    <w:basedOn w:val="a0"/>
    <w:qFormat/>
    <w:rsid w:val="00124D81"/>
    <w:rPr>
      <w:i/>
      <w:iCs/>
    </w:rPr>
  </w:style>
  <w:style w:type="character" w:customStyle="1" w:styleId="81">
    <w:name w:val="Знак Знак8"/>
    <w:basedOn w:val="a0"/>
    <w:rsid w:val="00124D81"/>
    <w:rPr>
      <w:rFonts w:ascii="Times New Roman" w:eastAsia="Times New Roman" w:hAnsi="Times New Roman" w:cs="Times New Roman"/>
      <w:b/>
      <w:sz w:val="28"/>
      <w:szCs w:val="20"/>
      <w:lang w:eastAsia="ru-RU"/>
    </w:rPr>
  </w:style>
  <w:style w:type="paragraph" w:customStyle="1" w:styleId="26">
    <w:name w:val="Знак2"/>
    <w:basedOn w:val="a"/>
    <w:rsid w:val="00124D81"/>
    <w:pPr>
      <w:spacing w:after="160" w:line="240" w:lineRule="exact"/>
    </w:pPr>
    <w:rPr>
      <w:rFonts w:ascii="Verdana" w:eastAsia="Times New Roman" w:hAnsi="Verdana" w:cs="Times New Roman"/>
      <w:sz w:val="20"/>
      <w:szCs w:val="20"/>
      <w:lang w:val="en-US" w:eastAsia="en-US"/>
    </w:rPr>
  </w:style>
  <w:style w:type="paragraph" w:customStyle="1" w:styleId="style3">
    <w:name w:val="style3"/>
    <w:basedOn w:val="a"/>
    <w:rsid w:val="00124D81"/>
    <w:pPr>
      <w:spacing w:before="100" w:beforeAutospacing="1" w:after="100" w:afterAutospacing="1" w:line="240" w:lineRule="auto"/>
    </w:pPr>
    <w:rPr>
      <w:rFonts w:ascii="Verdana" w:eastAsia="Times New Roman" w:hAnsi="Verdana" w:cs="Times New Roman"/>
      <w:sz w:val="18"/>
      <w:szCs w:val="18"/>
    </w:rPr>
  </w:style>
  <w:style w:type="paragraph" w:customStyle="1" w:styleId="111">
    <w:name w:val="Знак1 Знак Знак Знак Знак Знак Знак Знак Знак1 Знак Знак Знак1 Знак"/>
    <w:basedOn w:val="a"/>
    <w:rsid w:val="00124D81"/>
    <w:pPr>
      <w:spacing w:after="160" w:line="240" w:lineRule="exact"/>
    </w:pPr>
    <w:rPr>
      <w:rFonts w:ascii="Verdana" w:eastAsia="Times New Roman" w:hAnsi="Verdana" w:cs="Times New Roman"/>
      <w:sz w:val="20"/>
      <w:szCs w:val="20"/>
      <w:lang w:val="en-US" w:eastAsia="en-US"/>
    </w:rPr>
  </w:style>
  <w:style w:type="paragraph" w:customStyle="1" w:styleId="112">
    <w:name w:val="Знак11"/>
    <w:basedOn w:val="a"/>
    <w:uiPriority w:val="99"/>
    <w:rsid w:val="00124D8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FontStyle49">
    <w:name w:val="Font Style49"/>
    <w:basedOn w:val="a0"/>
    <w:rsid w:val="00124D81"/>
    <w:rPr>
      <w:rFonts w:ascii="Times New Roman" w:hAnsi="Times New Roman" w:cs="Times New Roman"/>
      <w:sz w:val="20"/>
      <w:szCs w:val="20"/>
    </w:rPr>
  </w:style>
  <w:style w:type="character" w:customStyle="1" w:styleId="FontStyle11">
    <w:name w:val="Font Style11"/>
    <w:basedOn w:val="a0"/>
    <w:rsid w:val="00124D81"/>
    <w:rPr>
      <w:rFonts w:ascii="Times New Roman" w:hAnsi="Times New Roman" w:cs="Times New Roman"/>
      <w:sz w:val="26"/>
      <w:szCs w:val="26"/>
    </w:rPr>
  </w:style>
  <w:style w:type="paragraph" w:customStyle="1" w:styleId="Style2">
    <w:name w:val="Style2"/>
    <w:basedOn w:val="a"/>
    <w:rsid w:val="00124D81"/>
    <w:pPr>
      <w:widowControl w:val="0"/>
      <w:autoSpaceDE w:val="0"/>
      <w:spacing w:after="0" w:line="324" w:lineRule="exact"/>
      <w:ind w:firstLine="710"/>
      <w:jc w:val="both"/>
    </w:pPr>
    <w:rPr>
      <w:rFonts w:ascii="Times New Roman" w:eastAsia="Times New Roman" w:hAnsi="Times New Roman" w:cs="Times New Roman"/>
      <w:sz w:val="24"/>
      <w:szCs w:val="24"/>
      <w:lang w:eastAsia="ar-SA"/>
    </w:rPr>
  </w:style>
  <w:style w:type="paragraph" w:customStyle="1" w:styleId="aff6">
    <w:name w:val="Знак Знак"/>
    <w:basedOn w:val="a"/>
    <w:rsid w:val="00124D81"/>
    <w:pPr>
      <w:spacing w:after="0" w:line="240" w:lineRule="auto"/>
    </w:pPr>
    <w:rPr>
      <w:rFonts w:ascii="Verdana" w:eastAsia="Times New Roman" w:hAnsi="Verdana" w:cs="Verdana"/>
      <w:sz w:val="20"/>
      <w:szCs w:val="20"/>
      <w:lang w:val="en-US" w:eastAsia="en-US"/>
    </w:rPr>
  </w:style>
  <w:style w:type="character" w:customStyle="1" w:styleId="aff7">
    <w:name w:val="Символ сноски"/>
    <w:basedOn w:val="a0"/>
    <w:rsid w:val="00124D81"/>
    <w:rPr>
      <w:vertAlign w:val="superscript"/>
    </w:rPr>
  </w:style>
  <w:style w:type="paragraph" w:customStyle="1" w:styleId="msonormalbullet2gif">
    <w:name w:val="msonormalbullet2.gif"/>
    <w:basedOn w:val="a"/>
    <w:rsid w:val="00124D81"/>
    <w:pPr>
      <w:spacing w:before="100" w:beforeAutospacing="1" w:after="100" w:afterAutospacing="1" w:line="240" w:lineRule="auto"/>
    </w:pPr>
    <w:rPr>
      <w:rFonts w:ascii="Times New Roman" w:eastAsia="Times New Roman" w:hAnsi="Times New Roman" w:cs="Times New Roman"/>
      <w:sz w:val="24"/>
      <w:szCs w:val="24"/>
    </w:rPr>
  </w:style>
  <w:style w:type="character" w:styleId="aff8">
    <w:name w:val="FollowedHyperlink"/>
    <w:basedOn w:val="a0"/>
    <w:uiPriority w:val="99"/>
    <w:unhideWhenUsed/>
    <w:rsid w:val="00124D81"/>
    <w:rPr>
      <w:color w:val="800080"/>
      <w:u w:val="single"/>
    </w:rPr>
  </w:style>
  <w:style w:type="paragraph" w:customStyle="1" w:styleId="xl65">
    <w:name w:val="xl65"/>
    <w:basedOn w:val="a"/>
    <w:rsid w:val="00124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66">
    <w:name w:val="xl66"/>
    <w:basedOn w:val="a"/>
    <w:rsid w:val="00124D81"/>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color w:val="000000"/>
      <w:sz w:val="24"/>
      <w:szCs w:val="24"/>
    </w:rPr>
  </w:style>
  <w:style w:type="paragraph" w:customStyle="1" w:styleId="xl67">
    <w:name w:val="xl67"/>
    <w:basedOn w:val="a"/>
    <w:rsid w:val="00124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rsid w:val="00124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a"/>
    <w:rsid w:val="00124D8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124D81"/>
    <w:pPr>
      <w:spacing w:before="100" w:beforeAutospacing="1" w:after="100" w:afterAutospacing="1" w:line="240" w:lineRule="auto"/>
    </w:pPr>
    <w:rPr>
      <w:rFonts w:ascii="Arial" w:eastAsia="Times New Roman" w:hAnsi="Arial" w:cs="Arial"/>
      <w:sz w:val="6"/>
      <w:szCs w:val="6"/>
    </w:rPr>
  </w:style>
  <w:style w:type="paragraph" w:customStyle="1" w:styleId="xl71">
    <w:name w:val="xl71"/>
    <w:basedOn w:val="a"/>
    <w:rsid w:val="00124D81"/>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sz w:val="16"/>
      <w:szCs w:val="16"/>
    </w:rPr>
  </w:style>
  <w:style w:type="paragraph" w:customStyle="1" w:styleId="xl72">
    <w:name w:val="xl72"/>
    <w:basedOn w:val="a"/>
    <w:rsid w:val="00124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a"/>
    <w:rsid w:val="00124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74">
    <w:name w:val="xl74"/>
    <w:basedOn w:val="a"/>
    <w:rsid w:val="00124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rPr>
  </w:style>
  <w:style w:type="paragraph" w:customStyle="1" w:styleId="xl75">
    <w:name w:val="xl75"/>
    <w:basedOn w:val="a"/>
    <w:rsid w:val="00124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76">
    <w:name w:val="xl76"/>
    <w:basedOn w:val="a"/>
    <w:rsid w:val="00124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77">
    <w:name w:val="xl77"/>
    <w:basedOn w:val="a"/>
    <w:rsid w:val="00124D81"/>
    <w:pPr>
      <w:spacing w:before="100" w:beforeAutospacing="1" w:after="100" w:afterAutospacing="1" w:line="240" w:lineRule="auto"/>
    </w:pPr>
    <w:rPr>
      <w:rFonts w:ascii="Arial" w:eastAsia="Times New Roman" w:hAnsi="Arial" w:cs="Arial"/>
      <w:b/>
      <w:bCs/>
      <w:sz w:val="24"/>
      <w:szCs w:val="24"/>
    </w:rPr>
  </w:style>
  <w:style w:type="paragraph" w:customStyle="1" w:styleId="xl78">
    <w:name w:val="xl78"/>
    <w:basedOn w:val="a"/>
    <w:rsid w:val="00124D81"/>
    <w:pPr>
      <w:spacing w:before="100" w:beforeAutospacing="1" w:after="100" w:afterAutospacing="1" w:line="240" w:lineRule="auto"/>
    </w:pPr>
    <w:rPr>
      <w:rFonts w:ascii="Arial" w:eastAsia="Times New Roman" w:hAnsi="Arial" w:cs="Arial"/>
      <w:sz w:val="12"/>
      <w:szCs w:val="12"/>
    </w:rPr>
  </w:style>
  <w:style w:type="paragraph" w:customStyle="1" w:styleId="xl79">
    <w:name w:val="xl79"/>
    <w:basedOn w:val="a"/>
    <w:rsid w:val="00124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0">
    <w:name w:val="xl80"/>
    <w:basedOn w:val="a"/>
    <w:rsid w:val="00124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81">
    <w:name w:val="xl81"/>
    <w:basedOn w:val="a"/>
    <w:rsid w:val="00124D81"/>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color w:val="000000"/>
    </w:rPr>
  </w:style>
  <w:style w:type="paragraph" w:customStyle="1" w:styleId="xl82">
    <w:name w:val="xl82"/>
    <w:basedOn w:val="a"/>
    <w:rsid w:val="00124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3">
    <w:name w:val="xl83"/>
    <w:basedOn w:val="a"/>
    <w:rsid w:val="00124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84">
    <w:name w:val="xl84"/>
    <w:basedOn w:val="a"/>
    <w:rsid w:val="00124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a"/>
    <w:rsid w:val="00124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63">
    <w:name w:val="xl63"/>
    <w:basedOn w:val="a"/>
    <w:rsid w:val="00124D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124D8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124D8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24D8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24D81"/>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24D81"/>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24D8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124D81"/>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21">
    <w:name w:val="Font Style21"/>
    <w:basedOn w:val="a0"/>
    <w:uiPriority w:val="99"/>
    <w:rsid w:val="00124D81"/>
    <w:rPr>
      <w:rFonts w:ascii="Times New Roman" w:hAnsi="Times New Roman" w:cs="Times New Roman" w:hint="default"/>
      <w:sz w:val="26"/>
      <w:szCs w:val="26"/>
    </w:rPr>
  </w:style>
  <w:style w:type="paragraph" w:customStyle="1" w:styleId="Style30">
    <w:name w:val="Style3"/>
    <w:basedOn w:val="a"/>
    <w:uiPriority w:val="99"/>
    <w:rsid w:val="00124D81"/>
    <w:pPr>
      <w:widowControl w:val="0"/>
      <w:autoSpaceDE w:val="0"/>
      <w:autoSpaceDN w:val="0"/>
      <w:adjustRightInd w:val="0"/>
      <w:spacing w:after="0" w:line="360" w:lineRule="exact"/>
      <w:jc w:val="center"/>
    </w:pPr>
    <w:rPr>
      <w:rFonts w:ascii="Times New Roman" w:eastAsia="Times New Roman" w:hAnsi="Times New Roman" w:cs="Times New Roman"/>
      <w:sz w:val="24"/>
      <w:szCs w:val="24"/>
    </w:rPr>
  </w:style>
  <w:style w:type="paragraph" w:customStyle="1" w:styleId="Style6">
    <w:name w:val="Style6"/>
    <w:basedOn w:val="a"/>
    <w:uiPriority w:val="99"/>
    <w:rsid w:val="00124D8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1">
    <w:name w:val="Без интервала5"/>
    <w:rsid w:val="00124D81"/>
    <w:pPr>
      <w:spacing w:after="0" w:line="240" w:lineRule="auto"/>
    </w:pPr>
    <w:rPr>
      <w:rFonts w:ascii="Calibri" w:eastAsia="Times New Roman" w:hAnsi="Calibri" w:cs="Calibri"/>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4D81"/>
    <w:pPr>
      <w:spacing w:after="160" w:line="240" w:lineRule="exact"/>
    </w:pPr>
    <w:rPr>
      <w:rFonts w:ascii="Verdana" w:eastAsia="Times New Roman" w:hAnsi="Verdana" w:cs="Times New Roman"/>
      <w:sz w:val="20"/>
      <w:szCs w:val="20"/>
      <w:lang w:val="en-US" w:eastAsia="en-US"/>
    </w:rPr>
  </w:style>
  <w:style w:type="character" w:customStyle="1" w:styleId="submenu-table">
    <w:name w:val="submenu-table"/>
    <w:basedOn w:val="a0"/>
    <w:rsid w:val="00124D81"/>
  </w:style>
  <w:style w:type="character" w:customStyle="1" w:styleId="butback1">
    <w:name w:val="butback1"/>
    <w:rsid w:val="00124D81"/>
    <w:rPr>
      <w:color w:val="666666"/>
    </w:rPr>
  </w:style>
  <w:style w:type="paragraph" w:customStyle="1" w:styleId="western">
    <w:name w:val="western"/>
    <w:basedOn w:val="a"/>
    <w:rsid w:val="00124D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Абзац списка2"/>
    <w:basedOn w:val="a"/>
    <w:rsid w:val="00124D81"/>
    <w:pPr>
      <w:spacing w:after="0" w:line="240" w:lineRule="auto"/>
      <w:ind w:left="720"/>
      <w:contextualSpacing/>
    </w:pPr>
    <w:rPr>
      <w:rFonts w:ascii="Times New Roman" w:eastAsia="Calibri" w:hAnsi="Times New Roman" w:cs="Times New Roman"/>
      <w:sz w:val="24"/>
      <w:szCs w:val="24"/>
    </w:rPr>
  </w:style>
  <w:style w:type="character" w:customStyle="1" w:styleId="y5black">
    <w:name w:val="y5_black"/>
    <w:basedOn w:val="a0"/>
    <w:rsid w:val="00124D81"/>
  </w:style>
  <w:style w:type="paragraph" w:customStyle="1" w:styleId="35">
    <w:name w:val="Без интервала3"/>
    <w:rsid w:val="00124D81"/>
    <w:pPr>
      <w:spacing w:after="0" w:line="240" w:lineRule="auto"/>
    </w:pPr>
    <w:rPr>
      <w:rFonts w:ascii="Calibri" w:eastAsia="Times New Roman" w:hAnsi="Calibri" w:cs="Calibri"/>
    </w:rPr>
  </w:style>
  <w:style w:type="paragraph" w:customStyle="1" w:styleId="41">
    <w:name w:val="Без интервала4"/>
    <w:rsid w:val="00124D81"/>
    <w:pPr>
      <w:spacing w:after="0" w:line="240" w:lineRule="auto"/>
    </w:pPr>
    <w:rPr>
      <w:rFonts w:ascii="Calibri" w:eastAsia="Times New Roman" w:hAnsi="Calibri" w:cs="Calibri"/>
    </w:rPr>
  </w:style>
  <w:style w:type="character" w:customStyle="1" w:styleId="apple-tab-span">
    <w:name w:val="apple-tab-span"/>
    <w:basedOn w:val="a0"/>
    <w:rsid w:val="00124D81"/>
  </w:style>
  <w:style w:type="paragraph" w:styleId="36">
    <w:name w:val="List 3"/>
    <w:basedOn w:val="a"/>
    <w:uiPriority w:val="99"/>
    <w:rsid w:val="00124D81"/>
    <w:pPr>
      <w:spacing w:after="0" w:line="240" w:lineRule="auto"/>
      <w:ind w:left="849" w:hanging="283"/>
      <w:jc w:val="both"/>
    </w:pPr>
    <w:rPr>
      <w:rFonts w:ascii="Times New Roman" w:eastAsia="Times New Roman" w:hAnsi="Times New Roman" w:cs="Times New Roman"/>
      <w:sz w:val="24"/>
      <w:szCs w:val="24"/>
    </w:rPr>
  </w:style>
  <w:style w:type="paragraph" w:styleId="affa">
    <w:name w:val="Body Text First Indent"/>
    <w:basedOn w:val="a9"/>
    <w:link w:val="affb"/>
    <w:uiPriority w:val="99"/>
    <w:rsid w:val="00124D81"/>
    <w:pPr>
      <w:spacing w:after="120"/>
      <w:ind w:left="6" w:firstLine="210"/>
      <w:jc w:val="both"/>
    </w:pPr>
  </w:style>
  <w:style w:type="character" w:customStyle="1" w:styleId="affb">
    <w:name w:val="Красная строка Знак"/>
    <w:basedOn w:val="aa"/>
    <w:link w:val="affa"/>
    <w:uiPriority w:val="99"/>
    <w:rsid w:val="00124D81"/>
  </w:style>
  <w:style w:type="character" w:styleId="affc">
    <w:name w:val="Intense Emphasis"/>
    <w:basedOn w:val="a0"/>
    <w:uiPriority w:val="21"/>
    <w:qFormat/>
    <w:rsid w:val="00124D81"/>
    <w:rPr>
      <w:b/>
      <w:bCs/>
      <w:i/>
      <w:iCs/>
      <w:color w:val="4F81BD"/>
    </w:rPr>
  </w:style>
  <w:style w:type="paragraph" w:customStyle="1" w:styleId="28">
    <w:name w:val="Без интервала2"/>
    <w:uiPriority w:val="99"/>
    <w:qFormat/>
    <w:rsid w:val="00124D81"/>
    <w:pPr>
      <w:spacing w:after="120" w:line="720" w:lineRule="auto"/>
      <w:ind w:left="6" w:firstLine="57"/>
      <w:jc w:val="both"/>
    </w:pPr>
    <w:rPr>
      <w:rFonts w:ascii="Calibri" w:eastAsia="Times New Roman" w:hAnsi="Calibri" w:cs="Calibri"/>
    </w:rPr>
  </w:style>
  <w:style w:type="character" w:customStyle="1" w:styleId="17">
    <w:name w:val="Сильное выделение1"/>
    <w:basedOn w:val="a0"/>
    <w:uiPriority w:val="21"/>
    <w:qFormat/>
    <w:rsid w:val="00124D81"/>
    <w:rPr>
      <w:rFonts w:cs="Times New Roman"/>
      <w:b/>
      <w:bCs/>
      <w:i/>
      <w:iCs/>
      <w:color w:val="4F81BD"/>
    </w:rPr>
  </w:style>
  <w:style w:type="paragraph" w:customStyle="1" w:styleId="61">
    <w:name w:val="Без интервала6"/>
    <w:uiPriority w:val="99"/>
    <w:qFormat/>
    <w:rsid w:val="00124D81"/>
    <w:pPr>
      <w:spacing w:after="120" w:line="720" w:lineRule="auto"/>
      <w:ind w:left="6" w:firstLine="57"/>
      <w:jc w:val="both"/>
    </w:pPr>
    <w:rPr>
      <w:rFonts w:ascii="Calibri" w:eastAsia="Calibri" w:hAnsi="Calibri" w:cs="Calibri"/>
    </w:rPr>
  </w:style>
  <w:style w:type="paragraph" w:customStyle="1" w:styleId="71">
    <w:name w:val="Без интервала7"/>
    <w:uiPriority w:val="99"/>
    <w:qFormat/>
    <w:rsid w:val="00124D81"/>
    <w:pPr>
      <w:spacing w:after="120" w:line="720" w:lineRule="auto"/>
      <w:ind w:left="6" w:firstLine="57"/>
      <w:jc w:val="both"/>
    </w:pPr>
    <w:rPr>
      <w:rFonts w:ascii="Calibri" w:eastAsia="Calibri" w:hAnsi="Calibri" w:cs="Calibri"/>
    </w:rPr>
  </w:style>
  <w:style w:type="paragraph" w:customStyle="1" w:styleId="NoSpacing1">
    <w:name w:val="No Spacing1"/>
    <w:uiPriority w:val="99"/>
    <w:rsid w:val="00124D81"/>
    <w:pPr>
      <w:spacing w:after="120" w:line="720" w:lineRule="auto"/>
      <w:ind w:left="6" w:firstLine="57"/>
      <w:jc w:val="both"/>
    </w:pPr>
    <w:rPr>
      <w:rFonts w:ascii="Calibri" w:eastAsia="Calibri" w:hAnsi="Calibri" w:cs="Calibri"/>
    </w:rPr>
  </w:style>
  <w:style w:type="paragraph" w:customStyle="1" w:styleId="82">
    <w:name w:val="Без интервала8"/>
    <w:uiPriority w:val="99"/>
    <w:qFormat/>
    <w:rsid w:val="00124D81"/>
    <w:pPr>
      <w:spacing w:after="120" w:line="720" w:lineRule="auto"/>
      <w:ind w:left="6" w:firstLine="57"/>
      <w:jc w:val="both"/>
    </w:pPr>
    <w:rPr>
      <w:rFonts w:ascii="Calibri" w:eastAsia="Calibri" w:hAnsi="Calibri" w:cs="Calibri"/>
    </w:rPr>
  </w:style>
  <w:style w:type="paragraph" w:styleId="affd">
    <w:name w:val="List Continue"/>
    <w:basedOn w:val="a"/>
    <w:rsid w:val="00124D81"/>
    <w:pPr>
      <w:spacing w:after="120" w:line="240" w:lineRule="auto"/>
      <w:ind w:left="283"/>
    </w:pPr>
    <w:rPr>
      <w:rFonts w:ascii="Times New Roman" w:eastAsia="Times New Roman" w:hAnsi="Times New Roman" w:cs="Times New Roman"/>
      <w:sz w:val="24"/>
      <w:szCs w:val="24"/>
    </w:rPr>
  </w:style>
  <w:style w:type="paragraph" w:customStyle="1" w:styleId="18">
    <w:name w:val="Стиль1"/>
    <w:basedOn w:val="a"/>
    <w:rsid w:val="00124D81"/>
    <w:pPr>
      <w:widowControl w:val="0"/>
      <w:autoSpaceDE w:val="0"/>
      <w:autoSpaceDN w:val="0"/>
      <w:adjustRightInd w:val="0"/>
      <w:spacing w:after="0" w:line="240" w:lineRule="auto"/>
    </w:pPr>
    <w:rPr>
      <w:rFonts w:ascii="Times New Roman" w:eastAsia="Times New Roman" w:hAnsi="Times New Roman" w:cs="Times New Roman"/>
      <w:bCs/>
      <w:sz w:val="24"/>
      <w:szCs w:val="20"/>
    </w:rPr>
  </w:style>
  <w:style w:type="character" w:customStyle="1" w:styleId="grame">
    <w:name w:val="grame"/>
    <w:basedOn w:val="a0"/>
    <w:rsid w:val="00124D81"/>
  </w:style>
  <w:style w:type="character" w:customStyle="1" w:styleId="butback">
    <w:name w:val="butback"/>
    <w:basedOn w:val="a0"/>
    <w:rsid w:val="00124D81"/>
  </w:style>
  <w:style w:type="paragraph" w:customStyle="1" w:styleId="91">
    <w:name w:val="Без интервала9"/>
    <w:rsid w:val="00124D81"/>
    <w:pPr>
      <w:spacing w:after="120" w:line="720" w:lineRule="auto"/>
      <w:ind w:left="6" w:firstLine="57"/>
      <w:jc w:val="both"/>
    </w:pPr>
    <w:rPr>
      <w:rFonts w:ascii="Calibri" w:eastAsia="Calibri" w:hAnsi="Calibri" w:cs="Calibri"/>
    </w:rPr>
  </w:style>
  <w:style w:type="paragraph" w:customStyle="1" w:styleId="100">
    <w:name w:val="Без интервала10"/>
    <w:rsid w:val="00124D81"/>
    <w:pPr>
      <w:spacing w:after="120" w:line="720" w:lineRule="auto"/>
      <w:ind w:left="6" w:firstLine="57"/>
      <w:jc w:val="both"/>
    </w:pPr>
    <w:rPr>
      <w:rFonts w:ascii="Calibri" w:eastAsia="Calibri" w:hAnsi="Calibri" w:cs="Calibri"/>
    </w:rPr>
  </w:style>
  <w:style w:type="character" w:customStyle="1" w:styleId="head1">
    <w:name w:val="head1"/>
    <w:rsid w:val="00124D81"/>
  </w:style>
  <w:style w:type="paragraph" w:customStyle="1" w:styleId="37">
    <w:name w:val="Абзац списка3"/>
    <w:basedOn w:val="a"/>
    <w:rsid w:val="00124D81"/>
    <w:pPr>
      <w:ind w:left="720"/>
      <w:contextualSpacing/>
    </w:pPr>
    <w:rPr>
      <w:rFonts w:ascii="Calibri" w:eastAsia="Calibri" w:hAnsi="Calibri" w:cs="Times New Roman"/>
    </w:rPr>
  </w:style>
  <w:style w:type="paragraph" w:customStyle="1" w:styleId="19">
    <w:name w:val="Обычный1"/>
    <w:basedOn w:val="a"/>
    <w:rsid w:val="00124D81"/>
    <w:pPr>
      <w:spacing w:after="0" w:line="240" w:lineRule="auto"/>
      <w:jc w:val="both"/>
    </w:pPr>
    <w:rPr>
      <w:rFonts w:ascii="Arial" w:eastAsia="Times New Roman" w:hAnsi="Arial" w:cs="Times New Roman"/>
      <w:color w:val="000000"/>
      <w:sz w:val="24"/>
      <w:szCs w:val="24"/>
    </w:rPr>
  </w:style>
  <w:style w:type="character" w:customStyle="1" w:styleId="apple-converted-space">
    <w:name w:val="apple-converted-space"/>
    <w:basedOn w:val="a0"/>
    <w:rsid w:val="00124D81"/>
  </w:style>
  <w:style w:type="character" w:customStyle="1" w:styleId="af6">
    <w:name w:val="Без интервала Знак"/>
    <w:link w:val="af5"/>
    <w:uiPriority w:val="99"/>
    <w:rsid w:val="00124D81"/>
    <w:rPr>
      <w:rFonts w:ascii="Calibri" w:eastAsia="Times New Roman" w:hAnsi="Calibri" w:cs="Calibri"/>
    </w:rPr>
  </w:style>
  <w:style w:type="character" w:customStyle="1" w:styleId="1a">
    <w:name w:val="Основной текст Знак1"/>
    <w:basedOn w:val="a0"/>
    <w:locked/>
    <w:rsid w:val="00124D81"/>
    <w:rPr>
      <w:sz w:val="24"/>
      <w:szCs w:val="24"/>
      <w:lang w:eastAsia="ru-RU"/>
    </w:rPr>
  </w:style>
  <w:style w:type="paragraph" w:customStyle="1" w:styleId="p3">
    <w:name w:val="p3"/>
    <w:basedOn w:val="a"/>
    <w:uiPriority w:val="99"/>
    <w:rsid w:val="00124D81"/>
    <w:pPr>
      <w:spacing w:before="100" w:beforeAutospacing="1" w:after="100" w:afterAutospacing="1" w:line="240" w:lineRule="auto"/>
    </w:pPr>
    <w:rPr>
      <w:rFonts w:ascii="Times New Roman" w:eastAsia="Calibri" w:hAnsi="Times New Roman" w:cs="Times New Roman"/>
      <w:sz w:val="24"/>
      <w:szCs w:val="24"/>
    </w:rPr>
  </w:style>
  <w:style w:type="paragraph" w:customStyle="1" w:styleId="font5">
    <w:name w:val="font5"/>
    <w:basedOn w:val="a"/>
    <w:rsid w:val="00124D8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113">
    <w:name w:val="Без интервала11"/>
    <w:rsid w:val="00124D81"/>
    <w:pPr>
      <w:spacing w:after="120" w:line="720" w:lineRule="auto"/>
      <w:ind w:left="6" w:firstLine="57"/>
      <w:jc w:val="both"/>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8shkola.ucoz.ru/predpisaniia/predpisanie_ob_ustranenii_vyjavlennykh_narushenij_.doc" TargetMode="External"/><Relationship Id="rId3" Type="http://schemas.openxmlformats.org/officeDocument/2006/relationships/settings" Target="settings.xml"/><Relationship Id="rId7" Type="http://schemas.openxmlformats.org/officeDocument/2006/relationships/hyperlink" Target="http://main.edsites.ru/files/consulting_docs/san_pin_ne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os-ovz.herzen.spb.ru/wp-content/uploads/2015/02/%D0%9F%D1%80%D0%B8%D0%BA%D0%B0%D0%B7-1598-%D0%BE%D1%82-19.12.2014.pdf" TargetMode="External"/><Relationship Id="rId5" Type="http://schemas.openxmlformats.org/officeDocument/2006/relationships/hyperlink" Target="file:///C:\Documents%20and%20Settings\administrator\&#1056;&#1072;&#1073;&#1086;&#1095;&#1080;&#1081;%20&#1089;&#1090;&#1086;&#1083;\&#1043;&#1072;&#1077;&#1074;&#1072;&#1103;%20&#1051;.&#1048;.%20&#1052;&#1050;&#1054;&#1059;%20&#1057;&#1054;&#1064;%20&#8470;12.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15</Pages>
  <Words>5433</Words>
  <Characters>30971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dc:creator>
  <cp:keywords/>
  <dc:description/>
  <cp:lastModifiedBy>Елена Ивановна</cp:lastModifiedBy>
  <cp:revision>5</cp:revision>
  <cp:lastPrinted>2017-08-31T05:25:00Z</cp:lastPrinted>
  <dcterms:created xsi:type="dcterms:W3CDTF">2017-06-14T10:44:00Z</dcterms:created>
  <dcterms:modified xsi:type="dcterms:W3CDTF">2017-08-31T05:26:00Z</dcterms:modified>
</cp:coreProperties>
</file>